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31F6B4" w14:textId="77777777" w:rsidR="008176F9" w:rsidRPr="00A1557A" w:rsidRDefault="008176F9" w:rsidP="008176F9">
      <w:pPr>
        <w:jc w:val="center"/>
        <w:rPr>
          <w:b/>
          <w:sz w:val="28"/>
          <w:szCs w:val="28"/>
        </w:rPr>
      </w:pPr>
      <w:r w:rsidRPr="00A1557A">
        <w:rPr>
          <w:b/>
          <w:sz w:val="28"/>
          <w:szCs w:val="28"/>
        </w:rPr>
        <w:t>СПРАВКА – ОБОСНОВАНИЕ</w:t>
      </w:r>
    </w:p>
    <w:p w14:paraId="01E867C2" w14:textId="77777777" w:rsidR="00F62CF6" w:rsidRPr="00205496" w:rsidRDefault="00F62CF6" w:rsidP="00F62CF6">
      <w:pPr>
        <w:jc w:val="center"/>
        <w:rPr>
          <w:b/>
          <w:sz w:val="28"/>
          <w:szCs w:val="28"/>
        </w:rPr>
      </w:pPr>
      <w:r w:rsidRPr="00205496">
        <w:rPr>
          <w:b/>
          <w:sz w:val="28"/>
          <w:szCs w:val="28"/>
        </w:rPr>
        <w:t xml:space="preserve">к проекту Закона Кыргызской Республики </w:t>
      </w:r>
    </w:p>
    <w:p w14:paraId="4BE1354D" w14:textId="77777777" w:rsidR="00F62CF6" w:rsidRDefault="00F62CF6" w:rsidP="00F62CF6">
      <w:pPr>
        <w:jc w:val="center"/>
        <w:rPr>
          <w:b/>
          <w:sz w:val="28"/>
          <w:szCs w:val="28"/>
        </w:rPr>
      </w:pPr>
      <w:r w:rsidRPr="00205496">
        <w:rPr>
          <w:b/>
          <w:sz w:val="28"/>
          <w:szCs w:val="28"/>
        </w:rPr>
        <w:t xml:space="preserve">«О внесении изменений </w:t>
      </w:r>
      <w:r>
        <w:rPr>
          <w:b/>
          <w:sz w:val="28"/>
          <w:szCs w:val="28"/>
        </w:rPr>
        <w:t>в Закон</w:t>
      </w:r>
      <w:r w:rsidRPr="00205496">
        <w:rPr>
          <w:b/>
          <w:sz w:val="28"/>
          <w:szCs w:val="28"/>
        </w:rPr>
        <w:t xml:space="preserve"> Кыргызской Республики </w:t>
      </w:r>
    </w:p>
    <w:p w14:paraId="19C6A1D0" w14:textId="302B3C77" w:rsidR="00F62CF6" w:rsidRPr="00205496" w:rsidRDefault="00F62CF6" w:rsidP="00F62CF6">
      <w:pPr>
        <w:jc w:val="center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«О </w:t>
      </w:r>
      <w:r w:rsidR="00072895" w:rsidRPr="00072895">
        <w:rPr>
          <w:b/>
          <w:sz w:val="28"/>
          <w:szCs w:val="28"/>
        </w:rPr>
        <w:t>гидрометеорологической деятельности в Кыргызской Республике</w:t>
      </w:r>
      <w:r w:rsidRPr="00072895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 </w:t>
      </w:r>
    </w:p>
    <w:p w14:paraId="4FDF6463" w14:textId="77777777" w:rsidR="008176F9" w:rsidRPr="00A1557A" w:rsidRDefault="008176F9" w:rsidP="008176F9">
      <w:pPr>
        <w:ind w:left="5664"/>
        <w:rPr>
          <w:b/>
          <w:sz w:val="28"/>
          <w:szCs w:val="28"/>
        </w:rPr>
      </w:pPr>
    </w:p>
    <w:p w14:paraId="481B0E85" w14:textId="77777777" w:rsidR="008176F9" w:rsidRPr="00A1557A" w:rsidRDefault="008176F9" w:rsidP="008176F9">
      <w:pPr>
        <w:ind w:firstLine="567"/>
        <w:jc w:val="both"/>
        <w:rPr>
          <w:sz w:val="28"/>
          <w:szCs w:val="28"/>
        </w:rPr>
      </w:pPr>
      <w:r w:rsidRPr="00A1557A">
        <w:rPr>
          <w:b/>
          <w:sz w:val="28"/>
          <w:szCs w:val="28"/>
        </w:rPr>
        <w:t>1. Цель и задачи</w:t>
      </w:r>
    </w:p>
    <w:p w14:paraId="5108D503" w14:textId="5D9A8EB3" w:rsidR="008176F9" w:rsidRPr="00F67204" w:rsidRDefault="008176F9" w:rsidP="008176F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7204">
        <w:rPr>
          <w:rFonts w:ascii="Times New Roman" w:hAnsi="Times New Roman" w:cs="Times New Roman"/>
          <w:sz w:val="28"/>
          <w:szCs w:val="28"/>
        </w:rPr>
        <w:t>Настоящий проект Закона Кыргызской Республики разработан в целях приведения Закон</w:t>
      </w:r>
      <w:r w:rsidRPr="00F67204">
        <w:rPr>
          <w:rFonts w:ascii="Times New Roman" w:hAnsi="Times New Roman" w:cs="Times New Roman"/>
          <w:sz w:val="28"/>
          <w:szCs w:val="28"/>
          <w:lang w:val="ky-KG"/>
        </w:rPr>
        <w:t xml:space="preserve">а </w:t>
      </w:r>
      <w:r w:rsidRPr="00F67204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F67204" w:rsidRPr="00F67204">
        <w:rPr>
          <w:rFonts w:ascii="Times New Roman" w:hAnsi="Times New Roman" w:cs="Times New Roman"/>
          <w:sz w:val="28"/>
          <w:szCs w:val="28"/>
        </w:rPr>
        <w:t xml:space="preserve">«О </w:t>
      </w:r>
      <w:r w:rsidR="00072895" w:rsidRPr="00072895">
        <w:rPr>
          <w:rFonts w:ascii="Times New Roman" w:hAnsi="Times New Roman" w:cs="Times New Roman"/>
          <w:sz w:val="28"/>
          <w:szCs w:val="28"/>
        </w:rPr>
        <w:t>гидрометеорологической деятельности в Кыргызской Республике</w:t>
      </w:r>
      <w:r w:rsidR="00F67204" w:rsidRPr="00F67204">
        <w:rPr>
          <w:rFonts w:ascii="Times New Roman" w:hAnsi="Times New Roman" w:cs="Times New Roman"/>
          <w:sz w:val="28"/>
          <w:szCs w:val="28"/>
        </w:rPr>
        <w:t xml:space="preserve">»  </w:t>
      </w:r>
      <w:r w:rsidRPr="00F67204">
        <w:rPr>
          <w:rFonts w:ascii="Times New Roman" w:hAnsi="Times New Roman" w:cs="Times New Roman"/>
          <w:sz w:val="28"/>
          <w:szCs w:val="28"/>
        </w:rPr>
        <w:t>в соответствие с введенной в действие 5 мая 2021 года новой редакции Конституции Кыргызской Республики, принятой референдумом (всенародным голосованием) 11 апреля</w:t>
      </w:r>
      <w:r w:rsidR="00D36437">
        <w:rPr>
          <w:rFonts w:ascii="Times New Roman" w:hAnsi="Times New Roman" w:cs="Times New Roman"/>
          <w:sz w:val="28"/>
          <w:szCs w:val="28"/>
        </w:rPr>
        <w:t xml:space="preserve"> 2021 года</w:t>
      </w:r>
      <w:r w:rsidRPr="00F67204">
        <w:rPr>
          <w:rFonts w:ascii="Times New Roman" w:hAnsi="Times New Roman" w:cs="Times New Roman"/>
          <w:sz w:val="28"/>
          <w:szCs w:val="28"/>
        </w:rPr>
        <w:t>,</w:t>
      </w:r>
      <w:r w:rsidRPr="00F672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нормами международного права, восполнения имеющихся пробелов в законодательстве</w:t>
      </w:r>
      <w:r w:rsidR="005A6B98" w:rsidRPr="00F67204">
        <w:rPr>
          <w:rFonts w:ascii="Times New Roman" w:hAnsi="Times New Roman" w:cs="Times New Roman"/>
          <w:sz w:val="28"/>
          <w:szCs w:val="28"/>
        </w:rPr>
        <w:t xml:space="preserve"> </w:t>
      </w:r>
      <w:r w:rsidRPr="00F67204">
        <w:rPr>
          <w:rFonts w:ascii="Times New Roman" w:hAnsi="Times New Roman" w:cs="Times New Roman"/>
          <w:sz w:val="28"/>
          <w:szCs w:val="28"/>
        </w:rPr>
        <w:t xml:space="preserve">и дальнейшего совершенствования законодательства Кыргызской Республики в области </w:t>
      </w:r>
      <w:r w:rsidR="00E67E81">
        <w:rPr>
          <w:rFonts w:ascii="Times New Roman" w:hAnsi="Times New Roman" w:cs="Times New Roman"/>
          <w:sz w:val="28"/>
          <w:szCs w:val="28"/>
        </w:rPr>
        <w:t>гидрометеорологии</w:t>
      </w:r>
      <w:r w:rsidRPr="00F67204">
        <w:rPr>
          <w:rFonts w:ascii="Times New Roman" w:hAnsi="Times New Roman" w:cs="Times New Roman"/>
          <w:sz w:val="28"/>
          <w:szCs w:val="28"/>
        </w:rPr>
        <w:t>.</w:t>
      </w:r>
    </w:p>
    <w:p w14:paraId="7C180B9E" w14:textId="77777777" w:rsidR="008176F9" w:rsidRPr="00A1557A" w:rsidRDefault="008176F9" w:rsidP="00440CED">
      <w:pPr>
        <w:ind w:firstLine="567"/>
        <w:jc w:val="both"/>
        <w:rPr>
          <w:b/>
          <w:sz w:val="28"/>
          <w:szCs w:val="28"/>
        </w:rPr>
      </w:pPr>
      <w:r w:rsidRPr="00A1557A">
        <w:rPr>
          <w:b/>
          <w:sz w:val="28"/>
          <w:szCs w:val="28"/>
        </w:rPr>
        <w:t>2. Описательная часть</w:t>
      </w:r>
    </w:p>
    <w:p w14:paraId="418299A5" w14:textId="4DA4CD3B" w:rsidR="008176F9" w:rsidRPr="00A1557A" w:rsidRDefault="008176F9" w:rsidP="00440CED">
      <w:pPr>
        <w:ind w:firstLine="567"/>
        <w:jc w:val="both"/>
        <w:rPr>
          <w:sz w:val="28"/>
          <w:szCs w:val="28"/>
        </w:rPr>
      </w:pPr>
      <w:r w:rsidRPr="00A1557A">
        <w:rPr>
          <w:sz w:val="28"/>
          <w:szCs w:val="28"/>
        </w:rPr>
        <w:t>В связи с принятием новой Конституции Кыргызской Республики</w:t>
      </w:r>
      <w:r w:rsidRPr="00A1557A">
        <w:rPr>
          <w:rStyle w:val="ab"/>
          <w:i/>
          <w:sz w:val="28"/>
          <w:szCs w:val="28"/>
          <w:bdr w:val="none" w:sz="0" w:space="0" w:color="auto" w:frame="1"/>
        </w:rPr>
        <w:t xml:space="preserve"> </w:t>
      </w:r>
      <w:r w:rsidRPr="00A1557A">
        <w:rPr>
          <w:rStyle w:val="ab"/>
          <w:iCs/>
          <w:sz w:val="28"/>
          <w:szCs w:val="28"/>
          <w:bdr w:val="none" w:sz="0" w:space="0" w:color="auto" w:frame="1"/>
          <w:lang w:val="ru-RU"/>
        </w:rPr>
        <w:t>(</w:t>
      </w:r>
      <w:r w:rsidRPr="00A1557A">
        <w:rPr>
          <w:iCs/>
          <w:sz w:val="28"/>
          <w:szCs w:val="28"/>
        </w:rPr>
        <w:t>в</w:t>
      </w:r>
      <w:r w:rsidRPr="00A1557A">
        <w:rPr>
          <w:sz w:val="28"/>
          <w:szCs w:val="28"/>
        </w:rPr>
        <w:t xml:space="preserve">сенародным голосованием) 11 апреля 2021 года </w:t>
      </w:r>
      <w:r w:rsidRPr="00A1557A">
        <w:rPr>
          <w:rStyle w:val="af4"/>
          <w:i w:val="0"/>
          <w:sz w:val="28"/>
          <w:szCs w:val="28"/>
          <w:bdr w:val="none" w:sz="0" w:space="0" w:color="auto" w:frame="1"/>
        </w:rPr>
        <w:t>вступивш</w:t>
      </w:r>
      <w:r w:rsidR="00812BF0">
        <w:rPr>
          <w:rStyle w:val="af4"/>
          <w:i w:val="0"/>
          <w:sz w:val="28"/>
          <w:szCs w:val="28"/>
          <w:bdr w:val="none" w:sz="0" w:space="0" w:color="auto" w:frame="1"/>
        </w:rPr>
        <w:t>е</w:t>
      </w:r>
      <w:r w:rsidRPr="00A1557A">
        <w:rPr>
          <w:rStyle w:val="af4"/>
          <w:i w:val="0"/>
          <w:sz w:val="28"/>
          <w:szCs w:val="28"/>
          <w:bdr w:val="none" w:sz="0" w:space="0" w:color="auto" w:frame="1"/>
        </w:rPr>
        <w:t>й в силу 5 мая 2021 года, вступившими в силу Указом Президента Кыр</w:t>
      </w:r>
      <w:r w:rsidR="00812BF0">
        <w:rPr>
          <w:rStyle w:val="af4"/>
          <w:i w:val="0"/>
          <w:sz w:val="28"/>
          <w:szCs w:val="28"/>
          <w:bdr w:val="none" w:sz="0" w:space="0" w:color="auto" w:frame="1"/>
        </w:rPr>
        <w:t>гызской Республики «О Кабинете М</w:t>
      </w:r>
      <w:r w:rsidRPr="00A1557A">
        <w:rPr>
          <w:rStyle w:val="af4"/>
          <w:i w:val="0"/>
          <w:sz w:val="28"/>
          <w:szCs w:val="28"/>
          <w:bdr w:val="none" w:sz="0" w:space="0" w:color="auto" w:frame="1"/>
        </w:rPr>
        <w:t xml:space="preserve">инистров </w:t>
      </w:r>
      <w:r w:rsidR="005778EC">
        <w:rPr>
          <w:rStyle w:val="af4"/>
          <w:i w:val="0"/>
          <w:sz w:val="28"/>
          <w:szCs w:val="28"/>
          <w:bdr w:val="none" w:sz="0" w:space="0" w:color="auto" w:frame="1"/>
        </w:rPr>
        <w:t xml:space="preserve">Кыргызской Республики» </w:t>
      </w:r>
      <w:r w:rsidRPr="00A1557A">
        <w:rPr>
          <w:rStyle w:val="af4"/>
          <w:i w:val="0"/>
          <w:sz w:val="28"/>
          <w:szCs w:val="28"/>
          <w:bdr w:val="none" w:sz="0" w:space="0" w:color="auto" w:frame="1"/>
        </w:rPr>
        <w:t>от 5 мая 2021 года</w:t>
      </w:r>
      <w:r w:rsidR="005778EC">
        <w:rPr>
          <w:rStyle w:val="af4"/>
          <w:i w:val="0"/>
          <w:sz w:val="28"/>
          <w:szCs w:val="28"/>
          <w:bdr w:val="none" w:sz="0" w:space="0" w:color="auto" w:frame="1"/>
        </w:rPr>
        <w:t xml:space="preserve"> №</w:t>
      </w:r>
      <w:r w:rsidR="005778EC" w:rsidRPr="00A1557A">
        <w:rPr>
          <w:rStyle w:val="af4"/>
          <w:i w:val="0"/>
          <w:sz w:val="28"/>
          <w:szCs w:val="28"/>
          <w:bdr w:val="none" w:sz="0" w:space="0" w:color="auto" w:frame="1"/>
        </w:rPr>
        <w:t>114</w:t>
      </w:r>
      <w:r w:rsidRPr="00A1557A">
        <w:rPr>
          <w:rStyle w:val="af4"/>
          <w:i w:val="0"/>
          <w:sz w:val="28"/>
          <w:szCs w:val="28"/>
          <w:bdr w:val="none" w:sz="0" w:space="0" w:color="auto" w:frame="1"/>
        </w:rPr>
        <w:t xml:space="preserve">, Указом Президента Кыргызской Республики </w:t>
      </w:r>
      <w:r w:rsidR="005778EC">
        <w:rPr>
          <w:rStyle w:val="af4"/>
          <w:i w:val="0"/>
          <w:sz w:val="28"/>
          <w:szCs w:val="28"/>
          <w:bdr w:val="none" w:sz="0" w:space="0" w:color="auto" w:frame="1"/>
        </w:rPr>
        <w:t>«</w:t>
      </w:r>
      <w:r w:rsidRPr="00A1557A">
        <w:rPr>
          <w:spacing w:val="5"/>
          <w:sz w:val="28"/>
          <w:szCs w:val="28"/>
        </w:rPr>
        <w:t>О проведении инвентаризации законодательства Кыргызской Республики</w:t>
      </w:r>
      <w:r w:rsidR="005778EC">
        <w:rPr>
          <w:spacing w:val="5"/>
          <w:sz w:val="28"/>
          <w:szCs w:val="28"/>
        </w:rPr>
        <w:t>»</w:t>
      </w:r>
      <w:r w:rsidRPr="00A1557A">
        <w:rPr>
          <w:spacing w:val="5"/>
          <w:sz w:val="28"/>
          <w:szCs w:val="28"/>
        </w:rPr>
        <w:t xml:space="preserve"> </w:t>
      </w:r>
      <w:r w:rsidR="005778EC" w:rsidRPr="00A1557A">
        <w:rPr>
          <w:sz w:val="28"/>
          <w:szCs w:val="28"/>
        </w:rPr>
        <w:t xml:space="preserve">от 8 февраля 2021 года </w:t>
      </w:r>
      <w:r w:rsidR="0000278F">
        <w:rPr>
          <w:sz w:val="28"/>
          <w:szCs w:val="28"/>
        </w:rPr>
        <w:t>№</w:t>
      </w:r>
      <w:r w:rsidRPr="00A1557A">
        <w:rPr>
          <w:sz w:val="28"/>
          <w:szCs w:val="28"/>
        </w:rPr>
        <w:t xml:space="preserve">26, </w:t>
      </w:r>
      <w:r w:rsidR="005778EC">
        <w:rPr>
          <w:sz w:val="28"/>
          <w:szCs w:val="28"/>
        </w:rPr>
        <w:t>п</w:t>
      </w:r>
      <w:r w:rsidRPr="00A1557A">
        <w:rPr>
          <w:sz w:val="28"/>
          <w:szCs w:val="28"/>
        </w:rPr>
        <w:t xml:space="preserve">остановления </w:t>
      </w:r>
      <w:r w:rsidR="00F67204">
        <w:rPr>
          <w:sz w:val="28"/>
          <w:szCs w:val="28"/>
        </w:rPr>
        <w:t xml:space="preserve">Кабинета Министров </w:t>
      </w:r>
      <w:r w:rsidRPr="00A1557A">
        <w:rPr>
          <w:sz w:val="28"/>
          <w:szCs w:val="28"/>
        </w:rPr>
        <w:t xml:space="preserve">Кыргызской Республики </w:t>
      </w:r>
      <w:r w:rsidR="00F67204">
        <w:rPr>
          <w:sz w:val="28"/>
          <w:szCs w:val="28"/>
        </w:rPr>
        <w:t>«</w:t>
      </w:r>
      <w:r w:rsidRPr="00A1557A">
        <w:rPr>
          <w:spacing w:val="5"/>
          <w:sz w:val="28"/>
          <w:szCs w:val="28"/>
        </w:rPr>
        <w:t xml:space="preserve">О </w:t>
      </w:r>
      <w:r w:rsidR="00F67204">
        <w:rPr>
          <w:spacing w:val="5"/>
          <w:sz w:val="28"/>
          <w:szCs w:val="28"/>
        </w:rPr>
        <w:t xml:space="preserve">некоторых вопросах </w:t>
      </w:r>
      <w:r w:rsidRPr="00A1557A">
        <w:rPr>
          <w:spacing w:val="5"/>
          <w:sz w:val="28"/>
          <w:szCs w:val="28"/>
        </w:rPr>
        <w:t>Министерства чрезвычайных ситуаций Кыргызской Республики</w:t>
      </w:r>
      <w:r w:rsidR="005778EC">
        <w:rPr>
          <w:spacing w:val="5"/>
          <w:sz w:val="28"/>
          <w:szCs w:val="28"/>
        </w:rPr>
        <w:t>»</w:t>
      </w:r>
      <w:r w:rsidRPr="00A1557A">
        <w:rPr>
          <w:spacing w:val="5"/>
          <w:sz w:val="28"/>
          <w:szCs w:val="28"/>
        </w:rPr>
        <w:t xml:space="preserve"> </w:t>
      </w:r>
      <w:r w:rsidRPr="00A1557A">
        <w:rPr>
          <w:sz w:val="28"/>
          <w:szCs w:val="28"/>
        </w:rPr>
        <w:t xml:space="preserve">от </w:t>
      </w:r>
      <w:r w:rsidR="00F67204">
        <w:rPr>
          <w:sz w:val="28"/>
          <w:szCs w:val="28"/>
        </w:rPr>
        <w:t xml:space="preserve">15 ноября </w:t>
      </w:r>
      <w:r w:rsidRPr="00A1557A">
        <w:rPr>
          <w:sz w:val="28"/>
          <w:szCs w:val="28"/>
        </w:rPr>
        <w:t xml:space="preserve">2021 года </w:t>
      </w:r>
      <w:r w:rsidR="0000278F">
        <w:rPr>
          <w:spacing w:val="5"/>
          <w:sz w:val="28"/>
          <w:szCs w:val="28"/>
        </w:rPr>
        <w:t>№</w:t>
      </w:r>
      <w:r w:rsidR="00F67204">
        <w:rPr>
          <w:spacing w:val="5"/>
          <w:sz w:val="28"/>
          <w:szCs w:val="28"/>
        </w:rPr>
        <w:t>262</w:t>
      </w:r>
      <w:r w:rsidR="00F67204" w:rsidRPr="00A1557A">
        <w:rPr>
          <w:spacing w:val="5"/>
          <w:sz w:val="28"/>
          <w:szCs w:val="28"/>
        </w:rPr>
        <w:t xml:space="preserve"> </w:t>
      </w:r>
      <w:r w:rsidRPr="00A1557A">
        <w:rPr>
          <w:sz w:val="28"/>
          <w:szCs w:val="28"/>
        </w:rPr>
        <w:t>требуется усовершенствовать и привести в соответствие законодательств</w:t>
      </w:r>
      <w:r w:rsidR="005A6B98">
        <w:rPr>
          <w:sz w:val="28"/>
          <w:szCs w:val="28"/>
        </w:rPr>
        <w:t>о</w:t>
      </w:r>
      <w:r w:rsidRPr="00A1557A">
        <w:rPr>
          <w:sz w:val="28"/>
          <w:szCs w:val="28"/>
        </w:rPr>
        <w:t xml:space="preserve"> Кыргызской Республики в сфере </w:t>
      </w:r>
      <w:r w:rsidR="00072895">
        <w:rPr>
          <w:sz w:val="28"/>
          <w:szCs w:val="28"/>
        </w:rPr>
        <w:t>гидрометеорологии</w:t>
      </w:r>
      <w:r w:rsidRPr="00A1557A">
        <w:rPr>
          <w:sz w:val="28"/>
          <w:szCs w:val="28"/>
        </w:rPr>
        <w:t>.</w:t>
      </w:r>
    </w:p>
    <w:p w14:paraId="4A4D227C" w14:textId="3461A877" w:rsidR="008176F9" w:rsidRPr="00A1557A" w:rsidRDefault="008176F9" w:rsidP="00440CED">
      <w:pPr>
        <w:ind w:firstLine="567"/>
        <w:jc w:val="both"/>
        <w:rPr>
          <w:sz w:val="28"/>
          <w:szCs w:val="28"/>
          <w:shd w:val="clear" w:color="auto" w:fill="FFFFFF"/>
        </w:rPr>
      </w:pPr>
      <w:r w:rsidRPr="00A1557A">
        <w:rPr>
          <w:rStyle w:val="af4"/>
          <w:i w:val="0"/>
          <w:iCs w:val="0"/>
          <w:sz w:val="28"/>
          <w:szCs w:val="28"/>
          <w:bdr w:val="none" w:sz="0" w:space="0" w:color="auto" w:frame="1"/>
        </w:rPr>
        <w:t>Согласно Указа Президента Кыргызской Республики</w:t>
      </w:r>
      <w:r w:rsidRPr="00A1557A">
        <w:rPr>
          <w:rStyle w:val="af4"/>
          <w:sz w:val="28"/>
          <w:szCs w:val="28"/>
          <w:bdr w:val="none" w:sz="0" w:space="0" w:color="auto" w:frame="1"/>
        </w:rPr>
        <w:t xml:space="preserve"> «</w:t>
      </w:r>
      <w:r w:rsidRPr="00A1557A">
        <w:rPr>
          <w:spacing w:val="5"/>
          <w:sz w:val="28"/>
          <w:szCs w:val="28"/>
        </w:rPr>
        <w:t>О проведении инвентаризации законодате</w:t>
      </w:r>
      <w:r w:rsidR="00FD43E4">
        <w:rPr>
          <w:spacing w:val="5"/>
          <w:sz w:val="28"/>
          <w:szCs w:val="28"/>
        </w:rPr>
        <w:t xml:space="preserve">льства Кыргызской Республики» </w:t>
      </w:r>
      <w:r w:rsidRPr="00A1557A">
        <w:rPr>
          <w:sz w:val="28"/>
          <w:szCs w:val="28"/>
        </w:rPr>
        <w:t>от 8 февраля 2021 года</w:t>
      </w:r>
      <w:r w:rsidR="00F37C68">
        <w:rPr>
          <w:sz w:val="28"/>
          <w:szCs w:val="28"/>
        </w:rPr>
        <w:t xml:space="preserve"> </w:t>
      </w:r>
      <w:r w:rsidR="0000278F">
        <w:rPr>
          <w:sz w:val="28"/>
          <w:szCs w:val="28"/>
        </w:rPr>
        <w:t>№</w:t>
      </w:r>
      <w:r w:rsidR="00F37C68" w:rsidRPr="00A1557A">
        <w:rPr>
          <w:sz w:val="28"/>
          <w:szCs w:val="28"/>
        </w:rPr>
        <w:t>26</w:t>
      </w:r>
      <w:r w:rsidRPr="00A1557A">
        <w:rPr>
          <w:sz w:val="28"/>
          <w:szCs w:val="28"/>
        </w:rPr>
        <w:t xml:space="preserve">, </w:t>
      </w:r>
      <w:r w:rsidRPr="00A1557A">
        <w:rPr>
          <w:sz w:val="28"/>
          <w:szCs w:val="28"/>
          <w:shd w:val="clear" w:color="auto" w:fill="FFFFFF"/>
        </w:rPr>
        <w:t>проведен</w:t>
      </w:r>
      <w:r w:rsidR="00F37C68">
        <w:rPr>
          <w:sz w:val="28"/>
          <w:szCs w:val="28"/>
          <w:shd w:val="clear" w:color="auto" w:fill="FFFFFF"/>
        </w:rPr>
        <w:t>а инвентаризация З</w:t>
      </w:r>
      <w:r w:rsidRPr="00A1557A">
        <w:rPr>
          <w:sz w:val="28"/>
          <w:szCs w:val="28"/>
          <w:shd w:val="clear" w:color="auto" w:fill="FFFFFF"/>
        </w:rPr>
        <w:t>акона</w:t>
      </w:r>
      <w:r w:rsidR="005A6B98">
        <w:rPr>
          <w:sz w:val="28"/>
          <w:szCs w:val="28"/>
          <w:shd w:val="clear" w:color="auto" w:fill="FFFFFF"/>
        </w:rPr>
        <w:t xml:space="preserve"> Кыргызской Республики «</w:t>
      </w:r>
      <w:r w:rsidR="00F67204">
        <w:rPr>
          <w:sz w:val="28"/>
          <w:szCs w:val="28"/>
          <w:shd w:val="clear" w:color="auto" w:fill="FFFFFF"/>
        </w:rPr>
        <w:t xml:space="preserve">О </w:t>
      </w:r>
      <w:r w:rsidR="00072895">
        <w:rPr>
          <w:sz w:val="28"/>
          <w:szCs w:val="28"/>
        </w:rPr>
        <w:t>гидрометеорологической деятельности в Кыргызской Республике</w:t>
      </w:r>
      <w:r w:rsidRPr="00A1557A">
        <w:rPr>
          <w:sz w:val="28"/>
          <w:szCs w:val="28"/>
          <w:shd w:val="clear" w:color="auto" w:fill="FFFFFF"/>
        </w:rPr>
        <w:t>» на предмет соответствия Конституции Кыргызской Республики, принципам социальной справедливости и партнерства, необходимости, целесообразности и эффективности, достаточности регулирования предмета, устранения внутренних противоречий и коллизий.</w:t>
      </w:r>
    </w:p>
    <w:p w14:paraId="0C30DD32" w14:textId="7A5791BA" w:rsidR="008176F9" w:rsidRPr="00A1557A" w:rsidRDefault="008176F9" w:rsidP="00440CED">
      <w:pPr>
        <w:ind w:firstLine="567"/>
        <w:jc w:val="both"/>
        <w:rPr>
          <w:sz w:val="28"/>
          <w:szCs w:val="28"/>
        </w:rPr>
      </w:pPr>
      <w:r w:rsidRPr="00A1557A">
        <w:rPr>
          <w:sz w:val="28"/>
          <w:szCs w:val="28"/>
          <w:shd w:val="clear" w:color="auto" w:fill="FFFFFF"/>
        </w:rPr>
        <w:t>На основе критериев и методологии по проведению инвентаризации законодательства Кыргызской Республики, утверждённой приказом Министерства юстиции Кыргызской Респ</w:t>
      </w:r>
      <w:r w:rsidR="0000278F">
        <w:rPr>
          <w:sz w:val="28"/>
          <w:szCs w:val="28"/>
          <w:shd w:val="clear" w:color="auto" w:fill="FFFFFF"/>
        </w:rPr>
        <w:t>ублики от 15 апреля 2021 года №</w:t>
      </w:r>
      <w:r w:rsidRPr="00A1557A">
        <w:rPr>
          <w:sz w:val="28"/>
          <w:szCs w:val="28"/>
          <w:shd w:val="clear" w:color="auto" w:fill="FFFFFF"/>
        </w:rPr>
        <w:t xml:space="preserve">57, проведены </w:t>
      </w:r>
      <w:proofErr w:type="gramStart"/>
      <w:r w:rsidRPr="00A1557A">
        <w:rPr>
          <w:sz w:val="28"/>
          <w:szCs w:val="28"/>
          <w:shd w:val="clear" w:color="auto" w:fill="FFFFFF"/>
        </w:rPr>
        <w:t>анализ</w:t>
      </w:r>
      <w:proofErr w:type="gramEnd"/>
      <w:r w:rsidRPr="00A1557A">
        <w:rPr>
          <w:sz w:val="28"/>
          <w:szCs w:val="28"/>
          <w:shd w:val="clear" w:color="auto" w:fill="FFFFFF"/>
        </w:rPr>
        <w:t xml:space="preserve"> и оценк</w:t>
      </w:r>
      <w:r w:rsidR="005A6B98">
        <w:rPr>
          <w:sz w:val="28"/>
          <w:szCs w:val="28"/>
          <w:shd w:val="clear" w:color="auto" w:fill="FFFFFF"/>
        </w:rPr>
        <w:t>а</w:t>
      </w:r>
      <w:r w:rsidR="003051B7">
        <w:rPr>
          <w:sz w:val="28"/>
          <w:szCs w:val="28"/>
          <w:shd w:val="clear" w:color="auto" w:fill="FFFFFF"/>
        </w:rPr>
        <w:t xml:space="preserve"> З</w:t>
      </w:r>
      <w:r w:rsidRPr="00A1557A">
        <w:rPr>
          <w:sz w:val="28"/>
          <w:szCs w:val="28"/>
          <w:shd w:val="clear" w:color="auto" w:fill="FFFFFF"/>
        </w:rPr>
        <w:t>акон</w:t>
      </w:r>
      <w:r w:rsidR="005A6B98">
        <w:rPr>
          <w:sz w:val="28"/>
          <w:szCs w:val="28"/>
          <w:shd w:val="clear" w:color="auto" w:fill="FFFFFF"/>
        </w:rPr>
        <w:t>а Кыргызской Республики</w:t>
      </w:r>
      <w:r w:rsidRPr="00A1557A">
        <w:rPr>
          <w:sz w:val="28"/>
          <w:szCs w:val="28"/>
          <w:shd w:val="clear" w:color="auto" w:fill="FFFFFF"/>
        </w:rPr>
        <w:t xml:space="preserve"> </w:t>
      </w:r>
      <w:r w:rsidR="00FD43E4">
        <w:rPr>
          <w:sz w:val="28"/>
          <w:szCs w:val="28"/>
          <w:shd w:val="clear" w:color="auto" w:fill="FFFFFF"/>
        </w:rPr>
        <w:br/>
      </w:r>
      <w:r w:rsidRPr="00A1557A">
        <w:rPr>
          <w:sz w:val="28"/>
          <w:szCs w:val="28"/>
          <w:shd w:val="clear" w:color="auto" w:fill="FFFFFF"/>
        </w:rPr>
        <w:t xml:space="preserve">«О </w:t>
      </w:r>
      <w:r w:rsidR="00072895">
        <w:rPr>
          <w:sz w:val="28"/>
          <w:szCs w:val="28"/>
        </w:rPr>
        <w:t>гидрометеорологической деятельности в Кыргызской Республике</w:t>
      </w:r>
      <w:r w:rsidRPr="00A1557A">
        <w:rPr>
          <w:sz w:val="28"/>
          <w:szCs w:val="28"/>
          <w:shd w:val="clear" w:color="auto" w:fill="FFFFFF"/>
        </w:rPr>
        <w:t xml:space="preserve">» по итогам которой внесены предложения внести необходимые изменения и дополнения. </w:t>
      </w:r>
    </w:p>
    <w:p w14:paraId="68372A08" w14:textId="3101DA25" w:rsidR="00080D4B" w:rsidRPr="00A1557A" w:rsidRDefault="003528B3" w:rsidP="00440CED">
      <w:pPr>
        <w:ind w:firstLine="567"/>
        <w:jc w:val="both"/>
        <w:rPr>
          <w:color w:val="000000"/>
          <w:kern w:val="36"/>
          <w:sz w:val="28"/>
          <w:szCs w:val="28"/>
        </w:rPr>
      </w:pPr>
      <w:r w:rsidRPr="003528B3">
        <w:rPr>
          <w:kern w:val="36"/>
          <w:sz w:val="28"/>
          <w:szCs w:val="28"/>
        </w:rPr>
        <w:t>В связи с</w:t>
      </w:r>
      <w:r w:rsidR="00CE5C90">
        <w:rPr>
          <w:kern w:val="36"/>
          <w:sz w:val="28"/>
          <w:szCs w:val="28"/>
        </w:rPr>
        <w:t>о</w:t>
      </w:r>
      <w:r w:rsidRPr="003528B3">
        <w:rPr>
          <w:kern w:val="36"/>
          <w:sz w:val="28"/>
          <w:szCs w:val="28"/>
        </w:rPr>
        <w:t xml:space="preserve"> </w:t>
      </w:r>
      <w:r w:rsidR="004D56EC" w:rsidRPr="003528B3">
        <w:rPr>
          <w:kern w:val="36"/>
          <w:sz w:val="28"/>
          <w:szCs w:val="28"/>
        </w:rPr>
        <w:t xml:space="preserve">вступлением </w:t>
      </w:r>
      <w:r w:rsidR="006054A6">
        <w:rPr>
          <w:kern w:val="36"/>
          <w:sz w:val="28"/>
          <w:szCs w:val="28"/>
        </w:rPr>
        <w:t xml:space="preserve">в силу </w:t>
      </w:r>
      <w:r w:rsidR="004D56EC" w:rsidRPr="003528B3">
        <w:rPr>
          <w:kern w:val="36"/>
          <w:sz w:val="28"/>
          <w:szCs w:val="28"/>
        </w:rPr>
        <w:t>к</w:t>
      </w:r>
      <w:r w:rsidR="00080D4B" w:rsidRPr="003528B3">
        <w:rPr>
          <w:kern w:val="36"/>
          <w:sz w:val="28"/>
          <w:szCs w:val="28"/>
        </w:rPr>
        <w:t>онституционного</w:t>
      </w:r>
      <w:r w:rsidR="00080D4B" w:rsidRPr="00ED6931">
        <w:rPr>
          <w:color w:val="FF0000"/>
          <w:kern w:val="36"/>
          <w:sz w:val="28"/>
          <w:szCs w:val="28"/>
        </w:rPr>
        <w:t xml:space="preserve"> </w:t>
      </w:r>
      <w:r w:rsidR="004D56EC">
        <w:rPr>
          <w:color w:val="000000"/>
          <w:kern w:val="36"/>
          <w:sz w:val="28"/>
          <w:szCs w:val="28"/>
        </w:rPr>
        <w:t>З</w:t>
      </w:r>
      <w:r w:rsidR="00080D4B">
        <w:rPr>
          <w:color w:val="000000"/>
          <w:kern w:val="36"/>
          <w:sz w:val="28"/>
          <w:szCs w:val="28"/>
        </w:rPr>
        <w:t>акона Кыргызской Республики «О Кабинете М</w:t>
      </w:r>
      <w:r w:rsidR="006054A6">
        <w:rPr>
          <w:color w:val="000000"/>
          <w:kern w:val="36"/>
          <w:sz w:val="28"/>
          <w:szCs w:val="28"/>
        </w:rPr>
        <w:t>инистров Кыргызской Республики»</w:t>
      </w:r>
      <w:r>
        <w:rPr>
          <w:color w:val="000000"/>
          <w:kern w:val="36"/>
          <w:sz w:val="28"/>
          <w:szCs w:val="28"/>
        </w:rPr>
        <w:t xml:space="preserve">, </w:t>
      </w:r>
      <w:r w:rsidR="006054A6">
        <w:rPr>
          <w:color w:val="000000"/>
          <w:kern w:val="36"/>
          <w:sz w:val="28"/>
          <w:szCs w:val="28"/>
        </w:rPr>
        <w:t xml:space="preserve">по всему тексту Закона </w:t>
      </w:r>
      <w:r w:rsidR="00B10117">
        <w:rPr>
          <w:color w:val="000000"/>
          <w:kern w:val="36"/>
          <w:sz w:val="28"/>
          <w:szCs w:val="28"/>
        </w:rPr>
        <w:t>требуе</w:t>
      </w:r>
      <w:r w:rsidR="00FD43E4">
        <w:rPr>
          <w:color w:val="000000"/>
          <w:kern w:val="36"/>
          <w:sz w:val="28"/>
          <w:szCs w:val="28"/>
        </w:rPr>
        <w:t>т</w:t>
      </w:r>
      <w:r w:rsidR="006054A6">
        <w:rPr>
          <w:color w:val="000000"/>
          <w:kern w:val="36"/>
          <w:sz w:val="28"/>
          <w:szCs w:val="28"/>
        </w:rPr>
        <w:t>ся</w:t>
      </w:r>
      <w:r w:rsidR="00CE5C90">
        <w:rPr>
          <w:color w:val="000000"/>
          <w:kern w:val="36"/>
          <w:sz w:val="28"/>
          <w:szCs w:val="28"/>
        </w:rPr>
        <w:t xml:space="preserve"> заменить</w:t>
      </w:r>
      <w:r w:rsidR="00FD43E4">
        <w:rPr>
          <w:color w:val="000000"/>
          <w:kern w:val="36"/>
          <w:sz w:val="28"/>
          <w:szCs w:val="28"/>
        </w:rPr>
        <w:t xml:space="preserve"> </w:t>
      </w:r>
      <w:r w:rsidR="00CE5C90">
        <w:rPr>
          <w:color w:val="000000"/>
          <w:kern w:val="36"/>
          <w:sz w:val="28"/>
          <w:szCs w:val="28"/>
        </w:rPr>
        <w:t>слово</w:t>
      </w:r>
      <w:r w:rsidR="00FD43E4">
        <w:rPr>
          <w:color w:val="000000"/>
          <w:kern w:val="36"/>
          <w:sz w:val="28"/>
          <w:szCs w:val="28"/>
        </w:rPr>
        <w:t xml:space="preserve"> «Правительство» в различных падежных формах на слова «Кабинет Министров» в соответствующих </w:t>
      </w:r>
      <w:r w:rsidR="00FD43E4">
        <w:rPr>
          <w:color w:val="000000"/>
          <w:kern w:val="36"/>
          <w:sz w:val="28"/>
          <w:szCs w:val="28"/>
        </w:rPr>
        <w:lastRenderedPageBreak/>
        <w:t>падежах.</w:t>
      </w:r>
    </w:p>
    <w:p w14:paraId="75447638" w14:textId="645CA1E8" w:rsidR="00075A90" w:rsidRPr="00075A90" w:rsidRDefault="00075A90" w:rsidP="00516531">
      <w:pPr>
        <w:widowControl/>
        <w:autoSpaceDE/>
        <w:autoSpaceDN/>
        <w:adjustRightInd/>
        <w:ind w:firstLine="567"/>
        <w:jc w:val="both"/>
        <w:rPr>
          <w:color w:val="000000"/>
          <w:sz w:val="28"/>
          <w:szCs w:val="28"/>
        </w:rPr>
      </w:pPr>
      <w:r w:rsidRPr="00075A90">
        <w:rPr>
          <w:color w:val="000000"/>
          <w:sz w:val="28"/>
          <w:szCs w:val="28"/>
        </w:rPr>
        <w:t xml:space="preserve">Для достижения целей настоящего проекта Закона Кыргызской Республики предлагается </w:t>
      </w:r>
      <w:r w:rsidR="00E22AE3">
        <w:rPr>
          <w:color w:val="000000"/>
          <w:sz w:val="28"/>
          <w:szCs w:val="28"/>
          <w:lang w:val="ky-KG"/>
        </w:rPr>
        <w:t>три</w:t>
      </w:r>
      <w:r w:rsidRPr="00075A90">
        <w:rPr>
          <w:color w:val="000000"/>
          <w:sz w:val="28"/>
          <w:szCs w:val="28"/>
        </w:rPr>
        <w:t xml:space="preserve"> варианта решения проблемы:</w:t>
      </w:r>
    </w:p>
    <w:p w14:paraId="5E783535" w14:textId="61C84014" w:rsidR="00075A90" w:rsidRPr="00075A90" w:rsidRDefault="00075A90" w:rsidP="00516531">
      <w:pPr>
        <w:widowControl/>
        <w:autoSpaceDE/>
        <w:autoSpaceDN/>
        <w:adjustRightInd/>
        <w:ind w:firstLine="567"/>
        <w:jc w:val="both"/>
        <w:rPr>
          <w:color w:val="000000"/>
          <w:sz w:val="28"/>
          <w:szCs w:val="28"/>
        </w:rPr>
      </w:pPr>
      <w:r w:rsidRPr="00075A90">
        <w:rPr>
          <w:color w:val="000000"/>
          <w:sz w:val="28"/>
          <w:szCs w:val="28"/>
        </w:rPr>
        <w:t>1. Оставить Закон Кыргызской Республики «</w:t>
      </w:r>
      <w:r w:rsidR="00D4673A">
        <w:rPr>
          <w:color w:val="000000"/>
          <w:sz w:val="28"/>
          <w:szCs w:val="28"/>
        </w:rPr>
        <w:t xml:space="preserve">О </w:t>
      </w:r>
      <w:r w:rsidR="00072895">
        <w:rPr>
          <w:sz w:val="28"/>
          <w:szCs w:val="28"/>
        </w:rPr>
        <w:t>гидрометеорологической деятельности в Кыргызской Республике</w:t>
      </w:r>
      <w:r w:rsidR="000331B4" w:rsidRPr="00516531">
        <w:rPr>
          <w:color w:val="000000"/>
          <w:sz w:val="28"/>
          <w:szCs w:val="28"/>
        </w:rPr>
        <w:t>» бе</w:t>
      </w:r>
      <w:r w:rsidRPr="00075A90">
        <w:rPr>
          <w:color w:val="000000"/>
          <w:sz w:val="28"/>
          <w:szCs w:val="28"/>
        </w:rPr>
        <w:t>з изменений, что повлечет за собой коллизии в нормативных правовых актах Кыргызской Республики;</w:t>
      </w:r>
    </w:p>
    <w:p w14:paraId="680718D4" w14:textId="227DEFC8" w:rsidR="005315D9" w:rsidRPr="00072895" w:rsidRDefault="001E0035" w:rsidP="00072895">
      <w:pPr>
        <w:widowControl/>
        <w:autoSpaceDE/>
        <w:autoSpaceDN/>
        <w:adjustRightInd/>
        <w:ind w:firstLine="567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2</w:t>
      </w:r>
      <w:r w:rsidR="00075A90" w:rsidRPr="00075A90">
        <w:rPr>
          <w:color w:val="000000"/>
          <w:sz w:val="28"/>
          <w:szCs w:val="28"/>
        </w:rPr>
        <w:t xml:space="preserve">. Учитывая решение межведомственной комиссии по инвентаризации законодательства Кыргызской Республики привести </w:t>
      </w:r>
      <w:r w:rsidR="0084789C" w:rsidRPr="00516531">
        <w:rPr>
          <w:color w:val="000000"/>
          <w:sz w:val="28"/>
          <w:szCs w:val="28"/>
        </w:rPr>
        <w:t>Закон К</w:t>
      </w:r>
      <w:r w:rsidR="00573499" w:rsidRPr="00516531">
        <w:rPr>
          <w:color w:val="000000"/>
          <w:sz w:val="28"/>
          <w:szCs w:val="28"/>
        </w:rPr>
        <w:t>ыргызской Республики «</w:t>
      </w:r>
      <w:r w:rsidR="00D4673A">
        <w:rPr>
          <w:color w:val="000000"/>
          <w:sz w:val="28"/>
          <w:szCs w:val="28"/>
        </w:rPr>
        <w:t xml:space="preserve">О </w:t>
      </w:r>
      <w:r w:rsidR="00072895">
        <w:rPr>
          <w:sz w:val="28"/>
          <w:szCs w:val="28"/>
        </w:rPr>
        <w:t>гидрометеорологической деятельности в Кыргызской Республике</w:t>
      </w:r>
      <w:r w:rsidR="00573499" w:rsidRPr="00516531">
        <w:rPr>
          <w:color w:val="000000"/>
          <w:sz w:val="28"/>
          <w:szCs w:val="28"/>
        </w:rPr>
        <w:t>» в</w:t>
      </w:r>
      <w:r w:rsidR="00075A90" w:rsidRPr="00075A90">
        <w:rPr>
          <w:color w:val="000000"/>
          <w:sz w:val="28"/>
          <w:szCs w:val="28"/>
        </w:rPr>
        <w:t xml:space="preserve"> соответствие с Конституцией </w:t>
      </w:r>
      <w:r w:rsidR="00D4673A" w:rsidRPr="00075A90">
        <w:rPr>
          <w:color w:val="000000"/>
          <w:sz w:val="28"/>
          <w:szCs w:val="28"/>
        </w:rPr>
        <w:t>Кыргызской Республики,</w:t>
      </w:r>
      <w:r w:rsidR="00075A90" w:rsidRPr="00075A90">
        <w:rPr>
          <w:color w:val="000000"/>
          <w:sz w:val="28"/>
          <w:szCs w:val="28"/>
        </w:rPr>
        <w:t xml:space="preserve"> </w:t>
      </w:r>
      <w:r w:rsidR="00516531" w:rsidRPr="00516531">
        <w:rPr>
          <w:sz w:val="28"/>
          <w:szCs w:val="28"/>
        </w:rPr>
        <w:t>введенной в действие</w:t>
      </w:r>
      <w:r>
        <w:rPr>
          <w:sz w:val="28"/>
          <w:szCs w:val="28"/>
          <w:lang w:val="ky-KG"/>
        </w:rPr>
        <w:t xml:space="preserve"> </w:t>
      </w:r>
      <w:r w:rsidR="00516531" w:rsidRPr="00516531">
        <w:rPr>
          <w:sz w:val="28"/>
          <w:szCs w:val="28"/>
        </w:rPr>
        <w:t xml:space="preserve">5 мая 2021 года новой редакции, принятой референдумом (всенародным голосованием) </w:t>
      </w:r>
      <w:r w:rsidR="00D4673A">
        <w:rPr>
          <w:sz w:val="28"/>
          <w:szCs w:val="28"/>
        </w:rPr>
        <w:br/>
      </w:r>
      <w:r w:rsidR="00516531" w:rsidRPr="00516531">
        <w:rPr>
          <w:sz w:val="28"/>
          <w:szCs w:val="28"/>
        </w:rPr>
        <w:t>11 апреля 2021 года</w:t>
      </w:r>
      <w:r w:rsidR="004461A7">
        <w:rPr>
          <w:sz w:val="28"/>
          <w:szCs w:val="28"/>
          <w:lang w:val="ky-KG"/>
        </w:rPr>
        <w:t xml:space="preserve"> и </w:t>
      </w:r>
      <w:r w:rsidR="001C1F1C">
        <w:rPr>
          <w:color w:val="000000"/>
          <w:sz w:val="28"/>
          <w:szCs w:val="28"/>
        </w:rPr>
        <w:t>к</w:t>
      </w:r>
      <w:r w:rsidRPr="00075A90">
        <w:rPr>
          <w:color w:val="000000"/>
          <w:sz w:val="28"/>
          <w:szCs w:val="28"/>
        </w:rPr>
        <w:t xml:space="preserve">онституционным Законом Кыргызской Республики </w:t>
      </w:r>
      <w:r w:rsidR="00D4673A">
        <w:rPr>
          <w:color w:val="000000"/>
          <w:sz w:val="28"/>
          <w:szCs w:val="28"/>
        </w:rPr>
        <w:br/>
      </w:r>
      <w:r w:rsidRPr="00075A90">
        <w:rPr>
          <w:color w:val="000000"/>
          <w:sz w:val="28"/>
          <w:szCs w:val="28"/>
        </w:rPr>
        <w:t>«О Кабинете Министров Кыргызской</w:t>
      </w:r>
      <w:r w:rsidR="001C1F1C">
        <w:rPr>
          <w:color w:val="000000"/>
          <w:sz w:val="28"/>
          <w:szCs w:val="28"/>
        </w:rPr>
        <w:t xml:space="preserve"> Республики».</w:t>
      </w:r>
    </w:p>
    <w:p w14:paraId="5EE12286" w14:textId="12766225" w:rsidR="00E22AE3" w:rsidRPr="00E22AE3" w:rsidRDefault="00E22AE3" w:rsidP="00E22AE3">
      <w:pPr>
        <w:shd w:val="clear" w:color="auto" w:fill="FFFFFF"/>
        <w:ind w:firstLine="39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Признать утратившим силу Закон </w:t>
      </w:r>
      <w:r w:rsidRPr="00F67204">
        <w:rPr>
          <w:sz w:val="28"/>
          <w:szCs w:val="28"/>
        </w:rPr>
        <w:t xml:space="preserve">Кыргызской Республики «О </w:t>
      </w:r>
      <w:r w:rsidRPr="00072895">
        <w:rPr>
          <w:sz w:val="28"/>
          <w:szCs w:val="28"/>
        </w:rPr>
        <w:t>гидрометеорологической деятельности в Кыргызской Республике</w:t>
      </w:r>
      <w:r w:rsidRPr="00F67204">
        <w:rPr>
          <w:sz w:val="28"/>
          <w:szCs w:val="28"/>
        </w:rPr>
        <w:t>»</w:t>
      </w:r>
      <w:r>
        <w:rPr>
          <w:sz w:val="28"/>
          <w:szCs w:val="28"/>
        </w:rPr>
        <w:t xml:space="preserve">. При этом следует отметить, что этот вариант неприемлем, так как этот закон обеспечивает </w:t>
      </w:r>
      <w:r w:rsidRPr="00E22AE3">
        <w:rPr>
          <w:color w:val="2B2B2B"/>
          <w:sz w:val="28"/>
          <w:szCs w:val="28"/>
          <w:lang w:val="ru-KG" w:eastAsia="ru-KG"/>
        </w:rPr>
        <w:t>координированно</w:t>
      </w:r>
      <w:r>
        <w:rPr>
          <w:color w:val="2B2B2B"/>
          <w:sz w:val="28"/>
          <w:szCs w:val="28"/>
          <w:lang w:eastAsia="ru-KG"/>
        </w:rPr>
        <w:t>е</w:t>
      </w:r>
      <w:r w:rsidRPr="00E22AE3">
        <w:rPr>
          <w:color w:val="2B2B2B"/>
          <w:sz w:val="28"/>
          <w:szCs w:val="28"/>
          <w:lang w:val="ru-KG" w:eastAsia="ru-KG"/>
        </w:rPr>
        <w:t xml:space="preserve"> эффективно</w:t>
      </w:r>
      <w:r>
        <w:rPr>
          <w:color w:val="2B2B2B"/>
          <w:sz w:val="28"/>
          <w:szCs w:val="28"/>
          <w:lang w:eastAsia="ru-KG"/>
        </w:rPr>
        <w:t>е</w:t>
      </w:r>
      <w:r w:rsidRPr="00E22AE3">
        <w:rPr>
          <w:color w:val="2B2B2B"/>
          <w:sz w:val="28"/>
          <w:szCs w:val="28"/>
          <w:lang w:val="ru-KG" w:eastAsia="ru-KG"/>
        </w:rPr>
        <w:t xml:space="preserve"> функционирование гидрометеорологической сети Кыргызской Республики</w:t>
      </w:r>
      <w:r>
        <w:rPr>
          <w:color w:val="2B2B2B"/>
          <w:sz w:val="28"/>
          <w:szCs w:val="28"/>
          <w:lang w:eastAsia="ru-KG"/>
        </w:rPr>
        <w:t xml:space="preserve"> и </w:t>
      </w:r>
      <w:r w:rsidRPr="00E22AE3">
        <w:rPr>
          <w:color w:val="2B2B2B"/>
          <w:sz w:val="28"/>
          <w:szCs w:val="28"/>
          <w:lang w:val="ru-KG" w:eastAsia="ru-KG"/>
        </w:rPr>
        <w:t>согласование норм действующего законодательства с международными правовыми нормами в области гидрометеорологической деятельности</w:t>
      </w:r>
      <w:r>
        <w:rPr>
          <w:color w:val="2B2B2B"/>
          <w:sz w:val="28"/>
          <w:szCs w:val="28"/>
          <w:lang w:eastAsia="ru-KG"/>
        </w:rPr>
        <w:t>.</w:t>
      </w:r>
    </w:p>
    <w:p w14:paraId="00E36822" w14:textId="1BCE92C4" w:rsidR="00075A90" w:rsidRPr="00075A90" w:rsidRDefault="00573499" w:rsidP="00516531">
      <w:pPr>
        <w:widowControl/>
        <w:autoSpaceDE/>
        <w:autoSpaceDN/>
        <w:adjustRightInd/>
        <w:ind w:firstLine="567"/>
        <w:jc w:val="both"/>
        <w:rPr>
          <w:color w:val="000000"/>
          <w:sz w:val="28"/>
          <w:szCs w:val="28"/>
        </w:rPr>
      </w:pPr>
      <w:r w:rsidRPr="00516531">
        <w:rPr>
          <w:color w:val="000000"/>
          <w:sz w:val="28"/>
          <w:szCs w:val="28"/>
        </w:rPr>
        <w:t>П</w:t>
      </w:r>
      <w:r w:rsidR="00075A90" w:rsidRPr="00075A90">
        <w:rPr>
          <w:color w:val="000000"/>
          <w:sz w:val="28"/>
          <w:szCs w:val="28"/>
        </w:rPr>
        <w:t xml:space="preserve">ри проведении оценки решений для </w:t>
      </w:r>
      <w:r w:rsidR="006D7881">
        <w:rPr>
          <w:color w:val="000000"/>
          <w:sz w:val="28"/>
          <w:szCs w:val="28"/>
          <w:lang w:val="ky-KG"/>
        </w:rPr>
        <w:t xml:space="preserve">выполнения </w:t>
      </w:r>
      <w:r w:rsidR="00075A90" w:rsidRPr="00075A90">
        <w:rPr>
          <w:color w:val="000000"/>
          <w:sz w:val="28"/>
          <w:szCs w:val="28"/>
        </w:rPr>
        <w:t xml:space="preserve">поставленных задач, органом разработчиком было принято решение по выбору </w:t>
      </w:r>
      <w:r w:rsidR="001E0035">
        <w:rPr>
          <w:color w:val="000000"/>
          <w:sz w:val="28"/>
          <w:szCs w:val="28"/>
          <w:lang w:val="ky-KG"/>
        </w:rPr>
        <w:t xml:space="preserve">второго </w:t>
      </w:r>
      <w:r w:rsidR="00075A90" w:rsidRPr="00075A90">
        <w:rPr>
          <w:color w:val="000000"/>
          <w:sz w:val="28"/>
          <w:szCs w:val="28"/>
        </w:rPr>
        <w:t>варианта, так как данный вариант не повлечет за собой пробелов и коллизий в законодательстве Кыргызской Республики.</w:t>
      </w:r>
    </w:p>
    <w:p w14:paraId="7E514754" w14:textId="6199B75B" w:rsidR="008176F9" w:rsidRDefault="008176F9" w:rsidP="00516531">
      <w:pPr>
        <w:ind w:firstLine="567"/>
        <w:jc w:val="both"/>
        <w:rPr>
          <w:sz w:val="28"/>
          <w:szCs w:val="28"/>
        </w:rPr>
      </w:pPr>
      <w:r w:rsidRPr="00516531">
        <w:rPr>
          <w:sz w:val="28"/>
          <w:szCs w:val="28"/>
        </w:rPr>
        <w:t>На основании вышеизложенного</w:t>
      </w:r>
      <w:r w:rsidR="008E59C1" w:rsidRPr="00516531">
        <w:rPr>
          <w:sz w:val="28"/>
          <w:szCs w:val="28"/>
        </w:rPr>
        <w:t>,</w:t>
      </w:r>
      <w:r w:rsidRPr="00516531">
        <w:rPr>
          <w:sz w:val="28"/>
          <w:szCs w:val="28"/>
        </w:rPr>
        <w:t xml:space="preserve"> Министерством чрезвычайных ситуаций Кыргызской Республики вносится на рассмотрение настоящий проект Закона Кыргызской Республики «О внесении изменени</w:t>
      </w:r>
      <w:r w:rsidR="000E7B9E">
        <w:rPr>
          <w:sz w:val="28"/>
          <w:szCs w:val="28"/>
        </w:rPr>
        <w:t>й</w:t>
      </w:r>
      <w:r w:rsidRPr="00516531">
        <w:rPr>
          <w:sz w:val="28"/>
          <w:szCs w:val="28"/>
        </w:rPr>
        <w:t xml:space="preserve"> в Закон Кыргызской Республики «</w:t>
      </w:r>
      <w:r w:rsidR="00080D4B">
        <w:rPr>
          <w:color w:val="000000"/>
          <w:sz w:val="28"/>
          <w:szCs w:val="28"/>
        </w:rPr>
        <w:t xml:space="preserve">О </w:t>
      </w:r>
      <w:r w:rsidR="00072895">
        <w:rPr>
          <w:sz w:val="28"/>
          <w:szCs w:val="28"/>
        </w:rPr>
        <w:t>гидрометеорологической деятельности в Кыргызской Республике</w:t>
      </w:r>
      <w:r w:rsidRPr="00516531">
        <w:rPr>
          <w:sz w:val="28"/>
          <w:szCs w:val="28"/>
        </w:rPr>
        <w:t>».</w:t>
      </w:r>
    </w:p>
    <w:p w14:paraId="652AC1A9" w14:textId="77A94FCA" w:rsidR="008176F9" w:rsidRPr="00A1557A" w:rsidRDefault="008176F9" w:rsidP="008176F9">
      <w:pPr>
        <w:ind w:firstLine="567"/>
        <w:jc w:val="both"/>
        <w:rPr>
          <w:b/>
          <w:sz w:val="28"/>
          <w:szCs w:val="28"/>
        </w:rPr>
      </w:pPr>
      <w:r w:rsidRPr="00A1557A">
        <w:rPr>
          <w:b/>
          <w:sz w:val="28"/>
          <w:szCs w:val="28"/>
        </w:rPr>
        <w:t>3. Прогнозы возможных социальных, экономических</w:t>
      </w:r>
      <w:r w:rsidRPr="00A1557A">
        <w:rPr>
          <w:sz w:val="28"/>
          <w:szCs w:val="28"/>
        </w:rPr>
        <w:t xml:space="preserve">, </w:t>
      </w:r>
      <w:r w:rsidRPr="00A1557A">
        <w:rPr>
          <w:b/>
          <w:sz w:val="28"/>
          <w:szCs w:val="28"/>
        </w:rPr>
        <w:t>правовых, правозащитных, гендерных, экологиче</w:t>
      </w:r>
      <w:r w:rsidR="00563DF7">
        <w:rPr>
          <w:b/>
          <w:sz w:val="28"/>
          <w:szCs w:val="28"/>
        </w:rPr>
        <w:t>ских, коррупционных последствий</w:t>
      </w:r>
    </w:p>
    <w:p w14:paraId="34546954" w14:textId="6DF5FF51" w:rsidR="008176F9" w:rsidRDefault="008176F9" w:rsidP="008176F9">
      <w:pPr>
        <w:ind w:firstLine="567"/>
        <w:jc w:val="both"/>
        <w:rPr>
          <w:sz w:val="28"/>
          <w:szCs w:val="28"/>
        </w:rPr>
      </w:pPr>
      <w:r w:rsidRPr="00A1557A">
        <w:rPr>
          <w:sz w:val="28"/>
          <w:szCs w:val="28"/>
        </w:rPr>
        <w:t xml:space="preserve">Принятие обозначенного проекта Закона Кыргызской Республики социальных, экономических, правовых, правозащитных, гендерных, экологических, коррупционных последствий за собой не повлечет. </w:t>
      </w:r>
    </w:p>
    <w:p w14:paraId="79BACA9B" w14:textId="70DFF13C" w:rsidR="008176F9" w:rsidRPr="00A1557A" w:rsidRDefault="008176F9" w:rsidP="008176F9">
      <w:pPr>
        <w:pStyle w:val="a9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1557A">
        <w:rPr>
          <w:rFonts w:ascii="Times New Roman" w:hAnsi="Times New Roman"/>
          <w:b/>
          <w:sz w:val="28"/>
          <w:szCs w:val="28"/>
        </w:rPr>
        <w:t>Информация о резул</w:t>
      </w:r>
      <w:r w:rsidR="00563DF7">
        <w:rPr>
          <w:rFonts w:ascii="Times New Roman" w:hAnsi="Times New Roman"/>
          <w:b/>
          <w:sz w:val="28"/>
          <w:szCs w:val="28"/>
        </w:rPr>
        <w:t>ьтатах общественного обсуждения</w:t>
      </w:r>
    </w:p>
    <w:p w14:paraId="63BACFE5" w14:textId="69DEDCBA" w:rsidR="00FD43E4" w:rsidRPr="00FD43E4" w:rsidRDefault="0029044F" w:rsidP="0029044F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D43E4" w:rsidRPr="00FD43E4">
        <w:rPr>
          <w:sz w:val="28"/>
          <w:szCs w:val="28"/>
        </w:rPr>
        <w:t xml:space="preserve">Для обеспечения общественного обсуждения и реализации статьи 22 Закона Кыргызской Республики «О нормативных правовых актах Кыргызской Республики» данный законопроект был размещен </w:t>
      </w:r>
      <w:r w:rsidR="00FD43E4" w:rsidRPr="00FD43E4">
        <w:rPr>
          <w:sz w:val="28"/>
          <w:szCs w:val="28"/>
          <w:lang w:val="ky-KG"/>
        </w:rPr>
        <w:t xml:space="preserve">на </w:t>
      </w:r>
      <w:r w:rsidR="00FD43E4" w:rsidRPr="00FD43E4">
        <w:rPr>
          <w:sz w:val="28"/>
          <w:szCs w:val="28"/>
        </w:rPr>
        <w:t>Едином портал</w:t>
      </w:r>
      <w:r w:rsidR="00FD43E4" w:rsidRPr="00FD43E4">
        <w:rPr>
          <w:sz w:val="28"/>
          <w:szCs w:val="28"/>
          <w:lang w:val="ky-KG"/>
        </w:rPr>
        <w:t>е</w:t>
      </w:r>
      <w:r w:rsidR="00FD43E4" w:rsidRPr="00FD43E4">
        <w:rPr>
          <w:sz w:val="28"/>
          <w:szCs w:val="28"/>
        </w:rPr>
        <w:t xml:space="preserve"> общественного обсуждения проектов</w:t>
      </w:r>
      <w:r w:rsidR="00FD43E4" w:rsidRPr="00FD43E4">
        <w:rPr>
          <w:sz w:val="28"/>
          <w:szCs w:val="28"/>
          <w:lang w:val="ky-KG"/>
        </w:rPr>
        <w:t xml:space="preserve"> нормативных правовых актов Кыргызской </w:t>
      </w:r>
      <w:bookmarkStart w:id="0" w:name="_GoBack"/>
      <w:bookmarkEnd w:id="0"/>
      <w:r w:rsidR="00FD43E4" w:rsidRPr="00585158">
        <w:rPr>
          <w:sz w:val="28"/>
          <w:szCs w:val="28"/>
          <w:lang w:val="ky-KG"/>
        </w:rPr>
        <w:t xml:space="preserve">Республики </w:t>
      </w:r>
      <w:r w:rsidR="00072895" w:rsidRPr="00585158">
        <w:rPr>
          <w:sz w:val="28"/>
          <w:szCs w:val="28"/>
          <w:lang w:val="ky-KG"/>
        </w:rPr>
        <w:t>_________</w:t>
      </w:r>
      <w:r w:rsidR="00FD43E4" w:rsidRPr="00585158">
        <w:rPr>
          <w:sz w:val="28"/>
          <w:szCs w:val="28"/>
        </w:rPr>
        <w:t xml:space="preserve"> года</w:t>
      </w:r>
      <w:r w:rsidR="00FD43E4" w:rsidRPr="00585158">
        <w:rPr>
          <w:sz w:val="28"/>
          <w:szCs w:val="28"/>
          <w:lang w:val="ky-KG"/>
        </w:rPr>
        <w:t xml:space="preserve"> и</w:t>
      </w:r>
      <w:r w:rsidR="00FD43E4" w:rsidRPr="00585158">
        <w:rPr>
          <w:sz w:val="28"/>
          <w:szCs w:val="28"/>
        </w:rPr>
        <w:t xml:space="preserve"> на официальном сайте Кабинета </w:t>
      </w:r>
      <w:r w:rsidR="00BC6EF5" w:rsidRPr="00585158">
        <w:rPr>
          <w:sz w:val="28"/>
          <w:szCs w:val="28"/>
        </w:rPr>
        <w:t xml:space="preserve">Министров Кыргызской Республики </w:t>
      </w:r>
      <w:r w:rsidR="00FD43E4" w:rsidRPr="00585158">
        <w:rPr>
          <w:sz w:val="28"/>
          <w:szCs w:val="28"/>
        </w:rPr>
        <w:t>(</w:t>
      </w:r>
      <w:hyperlink r:id="rId8" w:history="1">
        <w:r w:rsidR="00FD43E4" w:rsidRPr="00585158">
          <w:rPr>
            <w:rStyle w:val="a3"/>
            <w:sz w:val="28"/>
            <w:szCs w:val="28"/>
          </w:rPr>
          <w:t>https://www.gov.kg/ru/npa/c/discussion</w:t>
        </w:r>
      </w:hyperlink>
      <w:r w:rsidR="00FD43E4" w:rsidRPr="00585158">
        <w:rPr>
          <w:sz w:val="28"/>
          <w:szCs w:val="28"/>
        </w:rPr>
        <w:t xml:space="preserve">) </w:t>
      </w:r>
      <w:r w:rsidR="00072895" w:rsidRPr="00585158">
        <w:rPr>
          <w:sz w:val="28"/>
          <w:szCs w:val="28"/>
          <w:lang w:val="ky-KG"/>
        </w:rPr>
        <w:t>________</w:t>
      </w:r>
      <w:r w:rsidR="00FD43E4" w:rsidRPr="00585158">
        <w:rPr>
          <w:sz w:val="28"/>
          <w:szCs w:val="28"/>
          <w:lang w:val="ky-KG"/>
        </w:rPr>
        <w:t xml:space="preserve"> года</w:t>
      </w:r>
      <w:r w:rsidR="00FD43E4" w:rsidRPr="00585158">
        <w:rPr>
          <w:sz w:val="28"/>
          <w:szCs w:val="28"/>
        </w:rPr>
        <w:t xml:space="preserve">. </w:t>
      </w:r>
      <w:r w:rsidR="00FD43E4" w:rsidRPr="00585158">
        <w:rPr>
          <w:sz w:val="28"/>
          <w:szCs w:val="28"/>
          <w:lang w:val="ky-KG"/>
        </w:rPr>
        <w:t>В</w:t>
      </w:r>
      <w:r w:rsidR="00FD43E4" w:rsidRPr="00585158">
        <w:rPr>
          <w:sz w:val="28"/>
          <w:szCs w:val="28"/>
        </w:rPr>
        <w:t xml:space="preserve"> ходе общественного обсуждения, замечаний и предложений к настоящему проекту Закона не поступило.</w:t>
      </w:r>
      <w:r w:rsidR="00FD43E4" w:rsidRPr="00FD43E4">
        <w:rPr>
          <w:sz w:val="28"/>
          <w:szCs w:val="28"/>
          <w:lang w:val="ky-KG"/>
        </w:rPr>
        <w:t xml:space="preserve"> </w:t>
      </w:r>
    </w:p>
    <w:p w14:paraId="1A74F219" w14:textId="576955F2" w:rsidR="008176F9" w:rsidRPr="00A1557A" w:rsidRDefault="008176F9" w:rsidP="008176F9">
      <w:pPr>
        <w:pStyle w:val="a9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1557A">
        <w:rPr>
          <w:rFonts w:ascii="Times New Roman" w:hAnsi="Times New Roman"/>
          <w:b/>
          <w:sz w:val="28"/>
          <w:szCs w:val="28"/>
        </w:rPr>
        <w:t>Анализ соотве</w:t>
      </w:r>
      <w:r w:rsidR="00563DF7">
        <w:rPr>
          <w:rFonts w:ascii="Times New Roman" w:hAnsi="Times New Roman"/>
          <w:b/>
          <w:sz w:val="28"/>
          <w:szCs w:val="28"/>
        </w:rPr>
        <w:t>тствия проекта законодательству</w:t>
      </w:r>
    </w:p>
    <w:p w14:paraId="13786B9F" w14:textId="4C52CCF0" w:rsidR="008176F9" w:rsidRDefault="008176F9" w:rsidP="008176F9">
      <w:pPr>
        <w:ind w:firstLine="567"/>
        <w:jc w:val="both"/>
        <w:rPr>
          <w:sz w:val="28"/>
          <w:szCs w:val="28"/>
        </w:rPr>
      </w:pPr>
      <w:r w:rsidRPr="00A1557A">
        <w:rPr>
          <w:sz w:val="28"/>
          <w:szCs w:val="28"/>
        </w:rPr>
        <w:lastRenderedPageBreak/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0DC571A1" w14:textId="10142C8A" w:rsidR="008176F9" w:rsidRPr="00A1557A" w:rsidRDefault="008176F9" w:rsidP="008176F9">
      <w:pPr>
        <w:pStyle w:val="a9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1557A">
        <w:rPr>
          <w:rFonts w:ascii="Times New Roman" w:hAnsi="Times New Roman"/>
          <w:b/>
          <w:sz w:val="28"/>
          <w:szCs w:val="28"/>
        </w:rPr>
        <w:t>Информация о необходимости финансирования</w:t>
      </w:r>
    </w:p>
    <w:p w14:paraId="6AA4F02C" w14:textId="0D40C6C9" w:rsidR="008176F9" w:rsidRDefault="008176F9" w:rsidP="008176F9">
      <w:pPr>
        <w:ind w:firstLine="567"/>
        <w:jc w:val="both"/>
        <w:rPr>
          <w:sz w:val="28"/>
          <w:szCs w:val="28"/>
        </w:rPr>
      </w:pPr>
      <w:r w:rsidRPr="00A1557A">
        <w:rPr>
          <w:sz w:val="28"/>
          <w:szCs w:val="28"/>
        </w:rPr>
        <w:t>Принятие настоящего проекта Закона Кыргызской Республики не влечет дополнительных финансовых затрат из республиканского бюджета.</w:t>
      </w:r>
    </w:p>
    <w:p w14:paraId="687E819C" w14:textId="210C8B57" w:rsidR="008176F9" w:rsidRPr="00A1557A" w:rsidRDefault="008176F9" w:rsidP="008176F9">
      <w:pPr>
        <w:pStyle w:val="a9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1557A">
        <w:rPr>
          <w:rFonts w:ascii="Times New Roman" w:hAnsi="Times New Roman"/>
          <w:b/>
          <w:sz w:val="28"/>
          <w:szCs w:val="28"/>
        </w:rPr>
        <w:t xml:space="preserve">Информация об анализе регулятивного </w:t>
      </w:r>
      <w:r w:rsidR="00563DF7">
        <w:rPr>
          <w:rFonts w:ascii="Times New Roman" w:hAnsi="Times New Roman"/>
          <w:b/>
          <w:sz w:val="28"/>
          <w:szCs w:val="28"/>
        </w:rPr>
        <w:t>воздействия</w:t>
      </w:r>
    </w:p>
    <w:p w14:paraId="583F3196" w14:textId="7EA43DBC" w:rsidR="008176F9" w:rsidRDefault="008176F9" w:rsidP="008176F9">
      <w:pPr>
        <w:jc w:val="both"/>
        <w:rPr>
          <w:sz w:val="28"/>
          <w:szCs w:val="28"/>
        </w:rPr>
      </w:pPr>
      <w:r w:rsidRPr="00A1557A">
        <w:rPr>
          <w:sz w:val="28"/>
          <w:szCs w:val="28"/>
        </w:rPr>
        <w:tab/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7DE14ED4" w14:textId="77777777" w:rsidR="008E59C1" w:rsidRPr="00A1557A" w:rsidRDefault="008E59C1" w:rsidP="008176F9">
      <w:pPr>
        <w:jc w:val="both"/>
        <w:rPr>
          <w:sz w:val="28"/>
          <w:szCs w:val="28"/>
        </w:rPr>
      </w:pPr>
    </w:p>
    <w:p w14:paraId="0DF034C1" w14:textId="77777777" w:rsidR="00101CE7" w:rsidRDefault="00101CE7" w:rsidP="008176F9">
      <w:pPr>
        <w:widowControl/>
        <w:autoSpaceDE/>
        <w:autoSpaceDN/>
        <w:adjustRightInd/>
        <w:spacing w:after="200" w:line="276" w:lineRule="auto"/>
        <w:jc w:val="center"/>
        <w:rPr>
          <w:b/>
          <w:bCs/>
          <w:sz w:val="28"/>
          <w:szCs w:val="28"/>
        </w:rPr>
      </w:pPr>
    </w:p>
    <w:p w14:paraId="552D9964" w14:textId="429FF7BF" w:rsidR="008176F9" w:rsidRDefault="008176F9" w:rsidP="008176F9">
      <w:pPr>
        <w:widowControl/>
        <w:autoSpaceDE/>
        <w:autoSpaceDN/>
        <w:adjustRightInd/>
        <w:spacing w:after="200" w:line="276" w:lineRule="auto"/>
        <w:jc w:val="center"/>
        <w:rPr>
          <w:b/>
          <w:bCs/>
          <w:sz w:val="28"/>
          <w:szCs w:val="28"/>
        </w:rPr>
      </w:pPr>
      <w:r w:rsidRPr="00A1557A">
        <w:rPr>
          <w:b/>
          <w:bCs/>
          <w:sz w:val="28"/>
          <w:szCs w:val="28"/>
        </w:rPr>
        <w:t xml:space="preserve">Министр </w:t>
      </w:r>
      <w:r w:rsidRPr="00A1557A">
        <w:rPr>
          <w:b/>
          <w:bCs/>
          <w:sz w:val="28"/>
          <w:szCs w:val="28"/>
        </w:rPr>
        <w:tab/>
      </w:r>
      <w:r w:rsidRPr="00A1557A">
        <w:rPr>
          <w:b/>
          <w:bCs/>
          <w:sz w:val="28"/>
          <w:szCs w:val="28"/>
        </w:rPr>
        <w:tab/>
      </w:r>
      <w:r w:rsidRPr="00A1557A">
        <w:rPr>
          <w:b/>
          <w:bCs/>
          <w:sz w:val="28"/>
          <w:szCs w:val="28"/>
        </w:rPr>
        <w:tab/>
      </w:r>
      <w:r w:rsidRPr="00A1557A">
        <w:rPr>
          <w:b/>
          <w:bCs/>
          <w:sz w:val="28"/>
          <w:szCs w:val="28"/>
        </w:rPr>
        <w:tab/>
      </w:r>
      <w:r w:rsidRPr="00A1557A">
        <w:rPr>
          <w:b/>
          <w:bCs/>
          <w:sz w:val="28"/>
          <w:szCs w:val="28"/>
        </w:rPr>
        <w:tab/>
      </w:r>
      <w:r w:rsidRPr="00A1557A">
        <w:rPr>
          <w:b/>
          <w:bCs/>
          <w:sz w:val="28"/>
          <w:szCs w:val="28"/>
        </w:rPr>
        <w:tab/>
      </w:r>
      <w:r w:rsidRPr="00A1557A">
        <w:rPr>
          <w:b/>
          <w:bCs/>
          <w:sz w:val="28"/>
          <w:szCs w:val="28"/>
        </w:rPr>
        <w:tab/>
      </w:r>
      <w:r w:rsidRPr="00A1557A">
        <w:rPr>
          <w:b/>
          <w:bCs/>
          <w:sz w:val="28"/>
          <w:szCs w:val="28"/>
        </w:rPr>
        <w:tab/>
      </w:r>
      <w:r w:rsidRPr="00A1557A">
        <w:rPr>
          <w:b/>
          <w:bCs/>
          <w:sz w:val="28"/>
          <w:szCs w:val="28"/>
        </w:rPr>
        <w:tab/>
      </w:r>
      <w:r w:rsidR="000E7B9E">
        <w:rPr>
          <w:b/>
          <w:bCs/>
          <w:sz w:val="28"/>
          <w:szCs w:val="28"/>
        </w:rPr>
        <w:t xml:space="preserve">      </w:t>
      </w:r>
      <w:r w:rsidRPr="00A1557A">
        <w:rPr>
          <w:b/>
          <w:bCs/>
          <w:sz w:val="28"/>
          <w:szCs w:val="28"/>
        </w:rPr>
        <w:t xml:space="preserve">Б.Э. </w:t>
      </w:r>
      <w:proofErr w:type="spellStart"/>
      <w:r w:rsidRPr="00A1557A">
        <w:rPr>
          <w:b/>
          <w:bCs/>
          <w:sz w:val="28"/>
          <w:szCs w:val="28"/>
        </w:rPr>
        <w:t>Ажикеев</w:t>
      </w:r>
      <w:proofErr w:type="spellEnd"/>
      <w:r w:rsidRPr="00A1557A">
        <w:rPr>
          <w:b/>
          <w:bCs/>
          <w:sz w:val="28"/>
          <w:szCs w:val="28"/>
        </w:rPr>
        <w:t xml:space="preserve"> </w:t>
      </w:r>
      <w:r w:rsidRPr="00A1557A">
        <w:rPr>
          <w:sz w:val="28"/>
          <w:szCs w:val="28"/>
          <w:shd w:val="clear" w:color="auto" w:fill="FFFFFF"/>
        </w:rPr>
        <w:t> </w:t>
      </w:r>
      <w:r w:rsidRPr="00A1557A">
        <w:rPr>
          <w:b/>
          <w:bCs/>
          <w:sz w:val="28"/>
          <w:szCs w:val="28"/>
        </w:rPr>
        <w:tab/>
      </w:r>
    </w:p>
    <w:sectPr w:rsidR="008176F9" w:rsidSect="00FD381E">
      <w:footerReference w:type="default" r:id="rId9"/>
      <w:pgSz w:w="11906" w:h="16838"/>
      <w:pgMar w:top="1134" w:right="850" w:bottom="1134" w:left="1701" w:header="709" w:footer="2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608BCE" w14:textId="77777777" w:rsidR="00484D92" w:rsidRDefault="00484D92" w:rsidP="00170108">
      <w:r>
        <w:separator/>
      </w:r>
    </w:p>
  </w:endnote>
  <w:endnote w:type="continuationSeparator" w:id="0">
    <w:p w14:paraId="670EF3A0" w14:textId="77777777" w:rsidR="00484D92" w:rsidRDefault="00484D92" w:rsidP="00170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Toktom">
    <w:altName w:val="Arial"/>
    <w:charset w:val="CC"/>
    <w:family w:val="swiss"/>
    <w:pitch w:val="variable"/>
    <w:sig w:usb0="A0007AAF" w:usb1="4000387A" w:usb2="0000002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4"/>
        <w:szCs w:val="24"/>
      </w:rPr>
      <w:id w:val="112804318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0833BB25" w14:textId="0A7053CB" w:rsidR="00170108" w:rsidRPr="00211881" w:rsidRDefault="00170108">
        <w:pPr>
          <w:pStyle w:val="ac"/>
          <w:jc w:val="right"/>
          <w:rPr>
            <w:rFonts w:ascii="Times New Roman" w:hAnsi="Times New Roman"/>
            <w:sz w:val="24"/>
            <w:szCs w:val="24"/>
          </w:rPr>
        </w:pPr>
        <w:r w:rsidRPr="00211881">
          <w:rPr>
            <w:rFonts w:ascii="Times New Roman" w:hAnsi="Times New Roman"/>
            <w:sz w:val="24"/>
            <w:szCs w:val="24"/>
          </w:rPr>
          <w:fldChar w:fldCharType="begin"/>
        </w:r>
        <w:r w:rsidRPr="00211881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211881">
          <w:rPr>
            <w:rFonts w:ascii="Times New Roman" w:hAnsi="Times New Roman"/>
            <w:sz w:val="24"/>
            <w:szCs w:val="24"/>
          </w:rPr>
          <w:fldChar w:fldCharType="separate"/>
        </w:r>
        <w:r w:rsidR="00A02CD5" w:rsidRPr="00A02CD5">
          <w:rPr>
            <w:rFonts w:ascii="Times New Roman" w:hAnsi="Times New Roman"/>
            <w:noProof/>
            <w:sz w:val="24"/>
            <w:szCs w:val="24"/>
            <w:lang w:val="ru-RU"/>
          </w:rPr>
          <w:t>3</w:t>
        </w:r>
        <w:r w:rsidRPr="00211881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F055F8" w14:textId="77777777" w:rsidR="00484D92" w:rsidRDefault="00484D92" w:rsidP="00170108">
      <w:r>
        <w:separator/>
      </w:r>
    </w:p>
  </w:footnote>
  <w:footnote w:type="continuationSeparator" w:id="0">
    <w:p w14:paraId="54927567" w14:textId="77777777" w:rsidR="00484D92" w:rsidRDefault="00484D92" w:rsidP="001701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F4FA8"/>
    <w:multiLevelType w:val="hybridMultilevel"/>
    <w:tmpl w:val="AD226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451DA"/>
    <w:multiLevelType w:val="hybridMultilevel"/>
    <w:tmpl w:val="B41E69FC"/>
    <w:lvl w:ilvl="0" w:tplc="010A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63509"/>
    <w:multiLevelType w:val="hybridMultilevel"/>
    <w:tmpl w:val="BA68D342"/>
    <w:lvl w:ilvl="0" w:tplc="40DE0478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E506AF5"/>
    <w:multiLevelType w:val="hybridMultilevel"/>
    <w:tmpl w:val="AD22601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6454AD"/>
    <w:multiLevelType w:val="hybridMultilevel"/>
    <w:tmpl w:val="76BEB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DE6090"/>
    <w:multiLevelType w:val="hybridMultilevel"/>
    <w:tmpl w:val="CF6CFC12"/>
    <w:lvl w:ilvl="0" w:tplc="C8A620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8B261DB"/>
    <w:multiLevelType w:val="hybridMultilevel"/>
    <w:tmpl w:val="AD226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7E6852"/>
    <w:multiLevelType w:val="hybridMultilevel"/>
    <w:tmpl w:val="5BD0D6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1B7C67"/>
    <w:multiLevelType w:val="hybridMultilevel"/>
    <w:tmpl w:val="F9EC7166"/>
    <w:lvl w:ilvl="0" w:tplc="AD4A6D7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C1B710E"/>
    <w:multiLevelType w:val="hybridMultilevel"/>
    <w:tmpl w:val="C8EC7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1"/>
  </w:num>
  <w:num w:numId="7">
    <w:abstractNumId w:val="9"/>
  </w:num>
  <w:num w:numId="8">
    <w:abstractNumId w:val="4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441"/>
    <w:rsid w:val="0000278F"/>
    <w:rsid w:val="0000315A"/>
    <w:rsid w:val="0000399E"/>
    <w:rsid w:val="00004621"/>
    <w:rsid w:val="0001613B"/>
    <w:rsid w:val="000331B4"/>
    <w:rsid w:val="00045108"/>
    <w:rsid w:val="00045C10"/>
    <w:rsid w:val="00057E83"/>
    <w:rsid w:val="00063A70"/>
    <w:rsid w:val="00071502"/>
    <w:rsid w:val="00071E69"/>
    <w:rsid w:val="00072895"/>
    <w:rsid w:val="00075346"/>
    <w:rsid w:val="00075A90"/>
    <w:rsid w:val="00080D4B"/>
    <w:rsid w:val="000B58E8"/>
    <w:rsid w:val="000C258E"/>
    <w:rsid w:val="000C6C0B"/>
    <w:rsid w:val="000E254F"/>
    <w:rsid w:val="000E5034"/>
    <w:rsid w:val="000E6421"/>
    <w:rsid w:val="000E7B9E"/>
    <w:rsid w:val="000F2CC9"/>
    <w:rsid w:val="00101CE7"/>
    <w:rsid w:val="0012277D"/>
    <w:rsid w:val="00144F2B"/>
    <w:rsid w:val="00155CA0"/>
    <w:rsid w:val="00170108"/>
    <w:rsid w:val="00173AEE"/>
    <w:rsid w:val="001752F2"/>
    <w:rsid w:val="00176475"/>
    <w:rsid w:val="00176A15"/>
    <w:rsid w:val="00177116"/>
    <w:rsid w:val="001A59A6"/>
    <w:rsid w:val="001B26F7"/>
    <w:rsid w:val="001C1F1C"/>
    <w:rsid w:val="001E0035"/>
    <w:rsid w:val="001E1722"/>
    <w:rsid w:val="001E5A41"/>
    <w:rsid w:val="001F53BE"/>
    <w:rsid w:val="00211881"/>
    <w:rsid w:val="002227E4"/>
    <w:rsid w:val="00251D35"/>
    <w:rsid w:val="00254E93"/>
    <w:rsid w:val="0027158A"/>
    <w:rsid w:val="00281A07"/>
    <w:rsid w:val="0029044F"/>
    <w:rsid w:val="002A34B4"/>
    <w:rsid w:val="002C66B0"/>
    <w:rsid w:val="002E26D1"/>
    <w:rsid w:val="002E2CD5"/>
    <w:rsid w:val="002E5FCC"/>
    <w:rsid w:val="002F0746"/>
    <w:rsid w:val="00302F91"/>
    <w:rsid w:val="003051B7"/>
    <w:rsid w:val="00307B97"/>
    <w:rsid w:val="003268A6"/>
    <w:rsid w:val="003336A6"/>
    <w:rsid w:val="0034185C"/>
    <w:rsid w:val="00342A13"/>
    <w:rsid w:val="00343592"/>
    <w:rsid w:val="003528B3"/>
    <w:rsid w:val="00360298"/>
    <w:rsid w:val="00377DB8"/>
    <w:rsid w:val="003A18BF"/>
    <w:rsid w:val="003B0465"/>
    <w:rsid w:val="003B2E20"/>
    <w:rsid w:val="003B74F7"/>
    <w:rsid w:val="003D2DC2"/>
    <w:rsid w:val="003D47A6"/>
    <w:rsid w:val="003E2B8E"/>
    <w:rsid w:val="003E3001"/>
    <w:rsid w:val="003E309F"/>
    <w:rsid w:val="003E7D8C"/>
    <w:rsid w:val="003F583C"/>
    <w:rsid w:val="00411F83"/>
    <w:rsid w:val="00417E2D"/>
    <w:rsid w:val="00434F7D"/>
    <w:rsid w:val="00440CED"/>
    <w:rsid w:val="00445CB7"/>
    <w:rsid w:val="004461A7"/>
    <w:rsid w:val="0045534C"/>
    <w:rsid w:val="0047035A"/>
    <w:rsid w:val="004768D9"/>
    <w:rsid w:val="00482EBD"/>
    <w:rsid w:val="00484D92"/>
    <w:rsid w:val="00494DF6"/>
    <w:rsid w:val="00497052"/>
    <w:rsid w:val="004B6E2B"/>
    <w:rsid w:val="004C358B"/>
    <w:rsid w:val="004D55D0"/>
    <w:rsid w:val="004D56EC"/>
    <w:rsid w:val="004F328E"/>
    <w:rsid w:val="004F50A4"/>
    <w:rsid w:val="004F74F5"/>
    <w:rsid w:val="00502B5A"/>
    <w:rsid w:val="00502ED1"/>
    <w:rsid w:val="00507B9B"/>
    <w:rsid w:val="00514EA5"/>
    <w:rsid w:val="00516531"/>
    <w:rsid w:val="005315D9"/>
    <w:rsid w:val="00535219"/>
    <w:rsid w:val="00542E01"/>
    <w:rsid w:val="0056214F"/>
    <w:rsid w:val="0056221B"/>
    <w:rsid w:val="00563DF7"/>
    <w:rsid w:val="00573499"/>
    <w:rsid w:val="005778EC"/>
    <w:rsid w:val="00585158"/>
    <w:rsid w:val="005A38C7"/>
    <w:rsid w:val="005A6B98"/>
    <w:rsid w:val="005B34A2"/>
    <w:rsid w:val="005B35EE"/>
    <w:rsid w:val="005B4A21"/>
    <w:rsid w:val="005D030C"/>
    <w:rsid w:val="005E1BAC"/>
    <w:rsid w:val="005F423A"/>
    <w:rsid w:val="006054A6"/>
    <w:rsid w:val="006343A7"/>
    <w:rsid w:val="00646C37"/>
    <w:rsid w:val="00650F93"/>
    <w:rsid w:val="006615C2"/>
    <w:rsid w:val="00661D6D"/>
    <w:rsid w:val="0066479D"/>
    <w:rsid w:val="0068425F"/>
    <w:rsid w:val="006A7A08"/>
    <w:rsid w:val="006B1A3D"/>
    <w:rsid w:val="006B27CF"/>
    <w:rsid w:val="006B6B56"/>
    <w:rsid w:val="006D7881"/>
    <w:rsid w:val="006E496B"/>
    <w:rsid w:val="006F1A28"/>
    <w:rsid w:val="006F27FD"/>
    <w:rsid w:val="006F479D"/>
    <w:rsid w:val="006F63F1"/>
    <w:rsid w:val="00716C7D"/>
    <w:rsid w:val="007170CF"/>
    <w:rsid w:val="0072538D"/>
    <w:rsid w:val="00726B4E"/>
    <w:rsid w:val="0074400B"/>
    <w:rsid w:val="00747FF1"/>
    <w:rsid w:val="007545A4"/>
    <w:rsid w:val="007545F8"/>
    <w:rsid w:val="0076344F"/>
    <w:rsid w:val="00764703"/>
    <w:rsid w:val="00794B4B"/>
    <w:rsid w:val="007A2997"/>
    <w:rsid w:val="007A63A5"/>
    <w:rsid w:val="007A6488"/>
    <w:rsid w:val="007D1A7F"/>
    <w:rsid w:val="007D2F39"/>
    <w:rsid w:val="007D797F"/>
    <w:rsid w:val="007E0390"/>
    <w:rsid w:val="007F733D"/>
    <w:rsid w:val="00812BF0"/>
    <w:rsid w:val="008176F9"/>
    <w:rsid w:val="00831C3C"/>
    <w:rsid w:val="00834D98"/>
    <w:rsid w:val="008412E7"/>
    <w:rsid w:val="0084789C"/>
    <w:rsid w:val="00855B33"/>
    <w:rsid w:val="0085698E"/>
    <w:rsid w:val="008703A3"/>
    <w:rsid w:val="00872C39"/>
    <w:rsid w:val="0089096C"/>
    <w:rsid w:val="008914C8"/>
    <w:rsid w:val="008C2C16"/>
    <w:rsid w:val="008C6823"/>
    <w:rsid w:val="008D3070"/>
    <w:rsid w:val="008D4BE6"/>
    <w:rsid w:val="008D5456"/>
    <w:rsid w:val="008E59C1"/>
    <w:rsid w:val="008E6791"/>
    <w:rsid w:val="00901232"/>
    <w:rsid w:val="00905E5A"/>
    <w:rsid w:val="00923442"/>
    <w:rsid w:val="00936DDC"/>
    <w:rsid w:val="00942A0F"/>
    <w:rsid w:val="00947173"/>
    <w:rsid w:val="00956EC4"/>
    <w:rsid w:val="009610A7"/>
    <w:rsid w:val="00963120"/>
    <w:rsid w:val="00971AF8"/>
    <w:rsid w:val="00973E16"/>
    <w:rsid w:val="00977647"/>
    <w:rsid w:val="00984FEB"/>
    <w:rsid w:val="00986EAC"/>
    <w:rsid w:val="00994F04"/>
    <w:rsid w:val="009A5C8E"/>
    <w:rsid w:val="009B5A53"/>
    <w:rsid w:val="009B6818"/>
    <w:rsid w:val="009E377F"/>
    <w:rsid w:val="00A02CD5"/>
    <w:rsid w:val="00A0309F"/>
    <w:rsid w:val="00A06AAD"/>
    <w:rsid w:val="00A06E29"/>
    <w:rsid w:val="00A21CA3"/>
    <w:rsid w:val="00A23951"/>
    <w:rsid w:val="00A25E72"/>
    <w:rsid w:val="00A4200B"/>
    <w:rsid w:val="00A4234E"/>
    <w:rsid w:val="00A44931"/>
    <w:rsid w:val="00A63441"/>
    <w:rsid w:val="00A6645F"/>
    <w:rsid w:val="00A711D3"/>
    <w:rsid w:val="00A77948"/>
    <w:rsid w:val="00A804AE"/>
    <w:rsid w:val="00A833FD"/>
    <w:rsid w:val="00A92FCB"/>
    <w:rsid w:val="00AA1756"/>
    <w:rsid w:val="00AA25C4"/>
    <w:rsid w:val="00AA4CB1"/>
    <w:rsid w:val="00AE5544"/>
    <w:rsid w:val="00AE5554"/>
    <w:rsid w:val="00AF5664"/>
    <w:rsid w:val="00AF6FAF"/>
    <w:rsid w:val="00B01CF3"/>
    <w:rsid w:val="00B03E52"/>
    <w:rsid w:val="00B04DD8"/>
    <w:rsid w:val="00B10117"/>
    <w:rsid w:val="00B24614"/>
    <w:rsid w:val="00B376A2"/>
    <w:rsid w:val="00B52869"/>
    <w:rsid w:val="00B6367F"/>
    <w:rsid w:val="00B81EA1"/>
    <w:rsid w:val="00B9406C"/>
    <w:rsid w:val="00BA2CFC"/>
    <w:rsid w:val="00BA44CB"/>
    <w:rsid w:val="00BA6ADD"/>
    <w:rsid w:val="00BB1096"/>
    <w:rsid w:val="00BC0A06"/>
    <w:rsid w:val="00BC6EF5"/>
    <w:rsid w:val="00BC718C"/>
    <w:rsid w:val="00BD1506"/>
    <w:rsid w:val="00BD3F44"/>
    <w:rsid w:val="00BF675C"/>
    <w:rsid w:val="00C05EEE"/>
    <w:rsid w:val="00C10CD3"/>
    <w:rsid w:val="00C3598E"/>
    <w:rsid w:val="00C5567C"/>
    <w:rsid w:val="00C63749"/>
    <w:rsid w:val="00C66495"/>
    <w:rsid w:val="00C66798"/>
    <w:rsid w:val="00C76FDB"/>
    <w:rsid w:val="00C8444A"/>
    <w:rsid w:val="00C94B6F"/>
    <w:rsid w:val="00CA429C"/>
    <w:rsid w:val="00CA4899"/>
    <w:rsid w:val="00CA4D01"/>
    <w:rsid w:val="00CA7CE5"/>
    <w:rsid w:val="00CC4E80"/>
    <w:rsid w:val="00CD794C"/>
    <w:rsid w:val="00CE5C90"/>
    <w:rsid w:val="00CE714A"/>
    <w:rsid w:val="00CF3219"/>
    <w:rsid w:val="00D1449E"/>
    <w:rsid w:val="00D31C76"/>
    <w:rsid w:val="00D36437"/>
    <w:rsid w:val="00D36ED6"/>
    <w:rsid w:val="00D4298B"/>
    <w:rsid w:val="00D4673A"/>
    <w:rsid w:val="00D50032"/>
    <w:rsid w:val="00D53062"/>
    <w:rsid w:val="00D6510F"/>
    <w:rsid w:val="00D708F2"/>
    <w:rsid w:val="00D70E15"/>
    <w:rsid w:val="00D760BE"/>
    <w:rsid w:val="00D77D62"/>
    <w:rsid w:val="00D86A13"/>
    <w:rsid w:val="00D91AC2"/>
    <w:rsid w:val="00DA35C5"/>
    <w:rsid w:val="00DB5B01"/>
    <w:rsid w:val="00DB6E96"/>
    <w:rsid w:val="00DC1D6E"/>
    <w:rsid w:val="00DC3EDA"/>
    <w:rsid w:val="00DC6064"/>
    <w:rsid w:val="00DD5CF1"/>
    <w:rsid w:val="00DF0633"/>
    <w:rsid w:val="00DF6DD1"/>
    <w:rsid w:val="00DF6F1B"/>
    <w:rsid w:val="00E07A1E"/>
    <w:rsid w:val="00E128B6"/>
    <w:rsid w:val="00E15D2B"/>
    <w:rsid w:val="00E17631"/>
    <w:rsid w:val="00E22AE3"/>
    <w:rsid w:val="00E22BFD"/>
    <w:rsid w:val="00E34202"/>
    <w:rsid w:val="00E34CCF"/>
    <w:rsid w:val="00E36B29"/>
    <w:rsid w:val="00E3732C"/>
    <w:rsid w:val="00E67E81"/>
    <w:rsid w:val="00E93FC6"/>
    <w:rsid w:val="00EB576B"/>
    <w:rsid w:val="00EB5E44"/>
    <w:rsid w:val="00EB6EE3"/>
    <w:rsid w:val="00EC75D7"/>
    <w:rsid w:val="00ED208A"/>
    <w:rsid w:val="00ED6931"/>
    <w:rsid w:val="00EE59D8"/>
    <w:rsid w:val="00F028CB"/>
    <w:rsid w:val="00F37C68"/>
    <w:rsid w:val="00F43F5E"/>
    <w:rsid w:val="00F62CF6"/>
    <w:rsid w:val="00F67204"/>
    <w:rsid w:val="00F70852"/>
    <w:rsid w:val="00F85114"/>
    <w:rsid w:val="00F856D0"/>
    <w:rsid w:val="00F94352"/>
    <w:rsid w:val="00F96135"/>
    <w:rsid w:val="00FA3C32"/>
    <w:rsid w:val="00FD381E"/>
    <w:rsid w:val="00FD43E4"/>
    <w:rsid w:val="00FD5D28"/>
    <w:rsid w:val="00FE0642"/>
    <w:rsid w:val="00FE1385"/>
    <w:rsid w:val="00FE63EB"/>
    <w:rsid w:val="00FE66CF"/>
    <w:rsid w:val="00FF4A42"/>
    <w:rsid w:val="00FF4FC6"/>
    <w:rsid w:val="00FF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838657"/>
  <w15:chartTrackingRefBased/>
  <w15:docId w15:val="{F7284CA5-FA16-4C64-A3F8-2286ED367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6344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D1A7F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797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A63441"/>
    <w:pPr>
      <w:keepNext/>
      <w:widowControl/>
      <w:autoSpaceDE/>
      <w:autoSpaceDN/>
      <w:adjustRightInd/>
      <w:spacing w:line="312" w:lineRule="auto"/>
      <w:jc w:val="center"/>
      <w:outlineLvl w:val="4"/>
    </w:pPr>
    <w:rPr>
      <w:rFonts w:ascii="Arial UniToktom" w:eastAsia="Arial Unicode MS" w:hAnsi="Arial UniToktom"/>
      <w:b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A63441"/>
    <w:rPr>
      <w:rFonts w:ascii="Arial UniToktom" w:eastAsia="Arial Unicode MS" w:hAnsi="Arial UniToktom" w:cs="Arial UniToktom"/>
      <w:b/>
      <w:szCs w:val="20"/>
      <w:lang w:eastAsia="ru-RU"/>
    </w:rPr>
  </w:style>
  <w:style w:type="paragraph" w:customStyle="1" w:styleId="TimesNewRoman12">
    <w:name w:val="Стиль Times New Roman 12 пт"/>
    <w:aliases w:val="Черный,По ширине,После: 0  пт,Межд..."/>
    <w:basedOn w:val="a"/>
    <w:uiPriority w:val="99"/>
    <w:rsid w:val="00A63441"/>
    <w:pPr>
      <w:widowControl/>
      <w:autoSpaceDE/>
      <w:autoSpaceDN/>
      <w:adjustRightInd/>
      <w:spacing w:after="200"/>
      <w:jc w:val="both"/>
    </w:pPr>
    <w:rPr>
      <w:szCs w:val="20"/>
      <w:lang w:eastAsia="en-US"/>
    </w:rPr>
  </w:style>
  <w:style w:type="character" w:styleId="a3">
    <w:name w:val="Hyperlink"/>
    <w:uiPriority w:val="99"/>
    <w:unhideWhenUsed/>
    <w:rsid w:val="00FE63EB"/>
    <w:rPr>
      <w:color w:val="0000FF"/>
      <w:u w:val="single"/>
    </w:rPr>
  </w:style>
  <w:style w:type="paragraph" w:customStyle="1" w:styleId="j17">
    <w:name w:val="j17"/>
    <w:basedOn w:val="a"/>
    <w:rsid w:val="00FE63EB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s1">
    <w:name w:val="s1"/>
    <w:basedOn w:val="a0"/>
    <w:rsid w:val="00FE63EB"/>
  </w:style>
  <w:style w:type="character" w:customStyle="1" w:styleId="apple-converted-space">
    <w:name w:val="apple-converted-space"/>
    <w:basedOn w:val="a0"/>
    <w:rsid w:val="00FE63EB"/>
  </w:style>
  <w:style w:type="paragraph" w:customStyle="1" w:styleId="j18">
    <w:name w:val="j18"/>
    <w:basedOn w:val="a"/>
    <w:rsid w:val="00FE63EB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s0">
    <w:name w:val="s0"/>
    <w:basedOn w:val="a0"/>
    <w:rsid w:val="00FE63EB"/>
  </w:style>
  <w:style w:type="paragraph" w:customStyle="1" w:styleId="j19">
    <w:name w:val="j19"/>
    <w:basedOn w:val="a"/>
    <w:rsid w:val="00FE63EB"/>
    <w:pPr>
      <w:widowControl/>
      <w:autoSpaceDE/>
      <w:autoSpaceDN/>
      <w:adjustRightInd/>
      <w:spacing w:before="100" w:beforeAutospacing="1" w:after="100" w:afterAutospacing="1"/>
    </w:pPr>
  </w:style>
  <w:style w:type="paragraph" w:styleId="a4">
    <w:name w:val="Body Text"/>
    <w:basedOn w:val="a"/>
    <w:link w:val="a5"/>
    <w:rsid w:val="00FE63EB"/>
    <w:pPr>
      <w:widowControl/>
      <w:autoSpaceDE/>
      <w:autoSpaceDN/>
      <w:adjustRightInd/>
      <w:jc w:val="both"/>
    </w:pPr>
    <w:rPr>
      <w:lang w:val="x-none"/>
    </w:rPr>
  </w:style>
  <w:style w:type="character" w:customStyle="1" w:styleId="a5">
    <w:name w:val="Основной текст Знак"/>
    <w:link w:val="a4"/>
    <w:rsid w:val="00FE63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227E4"/>
    <w:pPr>
      <w:widowControl/>
      <w:autoSpaceDE/>
      <w:autoSpaceDN/>
      <w:adjustRightInd/>
    </w:pPr>
    <w:rPr>
      <w:rFonts w:ascii="Tahoma" w:eastAsia="Calibri" w:hAnsi="Tahoma"/>
      <w:sz w:val="16"/>
      <w:szCs w:val="16"/>
      <w:lang w:val="x-none" w:eastAsia="en-US"/>
    </w:rPr>
  </w:style>
  <w:style w:type="character" w:customStyle="1" w:styleId="a7">
    <w:name w:val="Текст выноски Знак"/>
    <w:link w:val="a6"/>
    <w:uiPriority w:val="99"/>
    <w:semiHidden/>
    <w:rsid w:val="002227E4"/>
    <w:rPr>
      <w:rFonts w:ascii="Tahoma" w:hAnsi="Tahoma" w:cs="Tahoma"/>
      <w:sz w:val="16"/>
      <w:szCs w:val="16"/>
      <w:lang w:eastAsia="en-US"/>
    </w:rPr>
  </w:style>
  <w:style w:type="paragraph" w:customStyle="1" w:styleId="11">
    <w:name w:val="Название1"/>
    <w:basedOn w:val="a"/>
    <w:link w:val="a8"/>
    <w:uiPriority w:val="10"/>
    <w:qFormat/>
    <w:rsid w:val="002227E4"/>
    <w:pPr>
      <w:widowControl/>
      <w:autoSpaceDE/>
      <w:autoSpaceDN/>
      <w:adjustRightInd/>
      <w:spacing w:after="480"/>
      <w:jc w:val="center"/>
    </w:pPr>
    <w:rPr>
      <w:rFonts w:ascii="Arial" w:hAnsi="Arial"/>
      <w:b/>
      <w:bCs/>
      <w:spacing w:val="5"/>
      <w:sz w:val="28"/>
      <w:szCs w:val="28"/>
      <w:lang w:val="x-none" w:eastAsia="x-none"/>
    </w:rPr>
  </w:style>
  <w:style w:type="character" w:customStyle="1" w:styleId="a8">
    <w:name w:val="Название Знак"/>
    <w:link w:val="11"/>
    <w:uiPriority w:val="10"/>
    <w:rsid w:val="002227E4"/>
    <w:rPr>
      <w:rFonts w:ascii="Arial" w:eastAsia="Times New Roman" w:hAnsi="Arial" w:cs="Arial"/>
      <w:b/>
      <w:bCs/>
      <w:spacing w:val="5"/>
      <w:sz w:val="28"/>
      <w:szCs w:val="28"/>
    </w:rPr>
  </w:style>
  <w:style w:type="paragraph" w:customStyle="1" w:styleId="12">
    <w:name w:val="Обычный (веб)1"/>
    <w:basedOn w:val="a"/>
    <w:uiPriority w:val="99"/>
    <w:unhideWhenUsed/>
    <w:rsid w:val="002227E4"/>
    <w:pPr>
      <w:widowControl/>
      <w:autoSpaceDE/>
      <w:autoSpaceDN/>
      <w:adjustRightInd/>
      <w:spacing w:before="174"/>
      <w:ind w:firstLine="745"/>
      <w:jc w:val="both"/>
    </w:pPr>
  </w:style>
  <w:style w:type="paragraph" w:styleId="a9">
    <w:name w:val="List Paragraph"/>
    <w:basedOn w:val="a"/>
    <w:uiPriority w:val="34"/>
    <w:qFormat/>
    <w:rsid w:val="002227E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kTekst">
    <w:name w:val="_Текст обычный (tkTekst)"/>
    <w:basedOn w:val="a"/>
    <w:rsid w:val="002227E4"/>
    <w:pPr>
      <w:widowControl/>
      <w:autoSpaceDE/>
      <w:autoSpaceDN/>
      <w:adjustRightInd/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CF3219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b">
    <w:name w:val="Верхний колонтитул Знак"/>
    <w:link w:val="aa"/>
    <w:uiPriority w:val="99"/>
    <w:rsid w:val="00CF3219"/>
    <w:rPr>
      <w:sz w:val="22"/>
      <w:szCs w:val="22"/>
      <w:lang w:val="x-none" w:eastAsia="en-US"/>
    </w:rPr>
  </w:style>
  <w:style w:type="paragraph" w:styleId="ac">
    <w:name w:val="footer"/>
    <w:basedOn w:val="a"/>
    <w:link w:val="ad"/>
    <w:uiPriority w:val="99"/>
    <w:unhideWhenUsed/>
    <w:rsid w:val="00CF3219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d">
    <w:name w:val="Нижний колонтитул Знак"/>
    <w:link w:val="ac"/>
    <w:uiPriority w:val="99"/>
    <w:rsid w:val="00CF3219"/>
    <w:rPr>
      <w:sz w:val="22"/>
      <w:szCs w:val="22"/>
      <w:lang w:val="x-none" w:eastAsia="en-US"/>
    </w:rPr>
  </w:style>
  <w:style w:type="paragraph" w:customStyle="1" w:styleId="ae">
    <w:name w:val="Реквизит"/>
    <w:basedOn w:val="a"/>
    <w:rsid w:val="00CF3219"/>
    <w:pPr>
      <w:widowControl/>
      <w:autoSpaceDE/>
      <w:autoSpaceDN/>
      <w:adjustRightInd/>
      <w:spacing w:after="240"/>
    </w:pPr>
    <w:rPr>
      <w:rFonts w:ascii="Arial" w:hAnsi="Arial" w:cs="Arial"/>
    </w:rPr>
  </w:style>
  <w:style w:type="paragraph" w:customStyle="1" w:styleId="rvps2">
    <w:name w:val="rvps2"/>
    <w:basedOn w:val="a"/>
    <w:rsid w:val="00CF3219"/>
    <w:pPr>
      <w:widowControl/>
      <w:autoSpaceDE/>
      <w:autoSpaceDN/>
      <w:adjustRightInd/>
      <w:spacing w:before="100" w:beforeAutospacing="1" w:after="100" w:afterAutospacing="1"/>
    </w:pPr>
    <w:rPr>
      <w:color w:val="000000"/>
    </w:rPr>
  </w:style>
  <w:style w:type="paragraph" w:styleId="af">
    <w:name w:val="No Spacing"/>
    <w:link w:val="af0"/>
    <w:uiPriority w:val="1"/>
    <w:qFormat/>
    <w:rsid w:val="00D1449E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tkZagolovok5">
    <w:name w:val="_Заголовок Статья (tkZagolovok5)"/>
    <w:basedOn w:val="a"/>
    <w:rsid w:val="009A5C8E"/>
    <w:pPr>
      <w:widowControl/>
      <w:autoSpaceDE/>
      <w:autoSpaceDN/>
      <w:adjustRightInd/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Komentarij">
    <w:name w:val="_Комментарий (tkKomentarij)"/>
    <w:basedOn w:val="a"/>
    <w:rsid w:val="009A5C8E"/>
    <w:pPr>
      <w:widowControl/>
      <w:autoSpaceDE/>
      <w:autoSpaceDN/>
      <w:adjustRightInd/>
      <w:spacing w:after="60" w:line="276" w:lineRule="auto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Zagolovok3">
    <w:name w:val="_Заголовок Глава (tkZagolovok3)"/>
    <w:basedOn w:val="a"/>
    <w:rsid w:val="009A5C8E"/>
    <w:pPr>
      <w:widowControl/>
      <w:autoSpaceDE/>
      <w:autoSpaceDN/>
      <w:adjustRightInd/>
      <w:spacing w:before="200" w:after="2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Podpis">
    <w:name w:val="_Подпись (tkPodpis)"/>
    <w:basedOn w:val="a"/>
    <w:rsid w:val="009A5C8E"/>
    <w:pPr>
      <w:widowControl/>
      <w:autoSpaceDE/>
      <w:autoSpaceDN/>
      <w:adjustRightInd/>
      <w:spacing w:after="60" w:line="276" w:lineRule="auto"/>
    </w:pPr>
    <w:rPr>
      <w:rFonts w:ascii="Arial" w:hAnsi="Arial" w:cs="Arial"/>
      <w:b/>
      <w:bCs/>
      <w:sz w:val="20"/>
      <w:szCs w:val="20"/>
    </w:rPr>
  </w:style>
  <w:style w:type="character" w:styleId="af1">
    <w:name w:val="annotation reference"/>
    <w:uiPriority w:val="99"/>
    <w:semiHidden/>
    <w:unhideWhenUsed/>
    <w:rsid w:val="009A5C8E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9A5C8E"/>
    <w:pPr>
      <w:widowControl/>
      <w:autoSpaceDE/>
      <w:autoSpaceDN/>
      <w:adjustRightInd/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f3">
    <w:name w:val="Текст примечания Знак"/>
    <w:link w:val="af2"/>
    <w:uiPriority w:val="99"/>
    <w:semiHidden/>
    <w:rsid w:val="009A5C8E"/>
    <w:rPr>
      <w:lang w:eastAsia="en-US"/>
    </w:rPr>
  </w:style>
  <w:style w:type="character" w:styleId="af4">
    <w:name w:val="Emphasis"/>
    <w:uiPriority w:val="20"/>
    <w:qFormat/>
    <w:rsid w:val="00A21CA3"/>
    <w:rPr>
      <w:i/>
      <w:iCs/>
    </w:rPr>
  </w:style>
  <w:style w:type="paragraph" w:customStyle="1" w:styleId="Default">
    <w:name w:val="Default"/>
    <w:rsid w:val="0076344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20">
    <w:name w:val="Заголовок 2 Знак"/>
    <w:link w:val="2"/>
    <w:uiPriority w:val="9"/>
    <w:semiHidden/>
    <w:rsid w:val="007D797F"/>
    <w:rPr>
      <w:rFonts w:ascii="Calibri Light" w:eastAsia="Times New Roman" w:hAnsi="Calibri Light" w:cs="Times New Roman"/>
      <w:b/>
      <w:bCs/>
      <w:i/>
      <w:iCs/>
      <w:sz w:val="28"/>
      <w:szCs w:val="28"/>
      <w:lang w:val="ru-RU" w:eastAsia="ru-RU"/>
    </w:rPr>
  </w:style>
  <w:style w:type="character" w:customStyle="1" w:styleId="10">
    <w:name w:val="Заголовок 1 Знак"/>
    <w:link w:val="1"/>
    <w:uiPriority w:val="9"/>
    <w:rsid w:val="007D1A7F"/>
    <w:rPr>
      <w:rFonts w:ascii="Calibri Light" w:eastAsia="Times New Roman" w:hAnsi="Calibri Light" w:cs="Times New Roman"/>
      <w:b/>
      <w:bCs/>
      <w:kern w:val="32"/>
      <w:sz w:val="32"/>
      <w:szCs w:val="32"/>
      <w:lang w:val="ru-RU" w:eastAsia="ru-RU"/>
    </w:rPr>
  </w:style>
  <w:style w:type="paragraph" w:customStyle="1" w:styleId="a60">
    <w:name w:val="a6"/>
    <w:basedOn w:val="a"/>
    <w:rsid w:val="007D1A7F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hl">
    <w:name w:val="hl"/>
    <w:basedOn w:val="a0"/>
    <w:rsid w:val="005B4A21"/>
  </w:style>
  <w:style w:type="character" w:customStyle="1" w:styleId="nobr">
    <w:name w:val="nobr"/>
    <w:basedOn w:val="a0"/>
    <w:rsid w:val="005B4A21"/>
  </w:style>
  <w:style w:type="paragraph" w:styleId="af5">
    <w:name w:val="Normal (Web)"/>
    <w:basedOn w:val="a"/>
    <w:uiPriority w:val="99"/>
    <w:semiHidden/>
    <w:unhideWhenUsed/>
    <w:rsid w:val="007D2F39"/>
    <w:pPr>
      <w:widowControl/>
      <w:autoSpaceDE/>
      <w:autoSpaceDN/>
      <w:adjustRightInd/>
      <w:spacing w:before="100" w:beforeAutospacing="1" w:after="100" w:afterAutospacing="1"/>
    </w:pPr>
    <w:rPr>
      <w:lang w:val="ky" w:eastAsia="ky"/>
    </w:rPr>
  </w:style>
  <w:style w:type="character" w:customStyle="1" w:styleId="af0">
    <w:name w:val="Без интервала Знак"/>
    <w:link w:val="af"/>
    <w:uiPriority w:val="1"/>
    <w:locked/>
    <w:rsid w:val="00C66495"/>
    <w:rPr>
      <w:rFonts w:ascii="Times New Roman" w:hAnsi="Times New Roman"/>
      <w:sz w:val="24"/>
      <w:szCs w:val="22"/>
      <w:lang w:val="ru-RU" w:eastAsia="en-US"/>
    </w:rPr>
  </w:style>
  <w:style w:type="paragraph" w:customStyle="1" w:styleId="j11">
    <w:name w:val="j11"/>
    <w:basedOn w:val="a"/>
    <w:rsid w:val="008176F9"/>
    <w:pPr>
      <w:widowControl/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kg/ru/npa/c/discussio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89468-C86B-4014-923E-8771ED4C4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888</Words>
  <Characters>5063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5940</CharactersWithSpaces>
  <SharedDoc>false</SharedDoc>
  <HLinks>
    <vt:vector size="24" baseType="variant">
      <vt:variant>
        <vt:i4>7209015</vt:i4>
      </vt:variant>
      <vt:variant>
        <vt:i4>9</vt:i4>
      </vt:variant>
      <vt:variant>
        <vt:i4>0</vt:i4>
      </vt:variant>
      <vt:variant>
        <vt:i4>5</vt:i4>
      </vt:variant>
      <vt:variant>
        <vt:lpwstr>http://cbd.minjust.gov.kg/act/view/ru-ru/12653?cl=ru-ru</vt:lpwstr>
      </vt:variant>
      <vt:variant>
        <vt:lpwstr/>
      </vt:variant>
      <vt:variant>
        <vt:i4>6357050</vt:i4>
      </vt:variant>
      <vt:variant>
        <vt:i4>6</vt:i4>
      </vt:variant>
      <vt:variant>
        <vt:i4>0</vt:i4>
      </vt:variant>
      <vt:variant>
        <vt:i4>5</vt:i4>
      </vt:variant>
      <vt:variant>
        <vt:lpwstr>http://cbd.minjust.gov.kg/act/view/ru-ru/12983?cl=ru-ru</vt:lpwstr>
      </vt:variant>
      <vt:variant>
        <vt:lpwstr/>
      </vt:variant>
      <vt:variant>
        <vt:i4>7274555</vt:i4>
      </vt:variant>
      <vt:variant>
        <vt:i4>3</vt:i4>
      </vt:variant>
      <vt:variant>
        <vt:i4>0</vt:i4>
      </vt:variant>
      <vt:variant>
        <vt:i4>5</vt:i4>
      </vt:variant>
      <vt:variant>
        <vt:lpwstr>http://cbd.minjust.gov.kg/act/view/ru-ru/13682?cl=ru-ru</vt:lpwstr>
      </vt:variant>
      <vt:variant>
        <vt:lpwstr/>
      </vt:variant>
      <vt:variant>
        <vt:i4>4718678</vt:i4>
      </vt:variant>
      <vt:variant>
        <vt:i4>0</vt:i4>
      </vt:variant>
      <vt:variant>
        <vt:i4>0</vt:i4>
      </vt:variant>
      <vt:variant>
        <vt:i4>5</vt:i4>
      </vt:variant>
      <vt:variant>
        <vt:lpwstr>http://cbd.minjust.gov.kg/act/view/ru-ru/157244?cl=ru-ru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User5</cp:lastModifiedBy>
  <cp:revision>559</cp:revision>
  <cp:lastPrinted>2022-02-08T12:23:00Z</cp:lastPrinted>
  <dcterms:created xsi:type="dcterms:W3CDTF">2021-11-05T08:38:00Z</dcterms:created>
  <dcterms:modified xsi:type="dcterms:W3CDTF">2022-02-08T12:23:00Z</dcterms:modified>
</cp:coreProperties>
</file>